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BD69C5">
      <w:pPr>
        <w:pStyle w:val="FootnoteText"/>
        <w:widowControl w:val="0"/>
        <w:spacing w:after="16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078" w:rsidRPr="00370FE5" w:rsidRDefault="00781078">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81078" w:rsidRPr="00370FE5" w:rsidRDefault="00781078">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326B03" w:rsidRPr="00BD69C5" w:rsidRDefault="00326B03" w:rsidP="00BD69C5">
      <w:pPr>
        <w:widowControl w:val="0"/>
        <w:bidi/>
        <w:spacing w:after="0" w:line="500" w:lineRule="exact"/>
        <w:jc w:val="center"/>
        <w:rPr>
          <w:rFonts w:ascii="Nafees Web Naskh" w:hAnsi="Nafees Web Naskh" w:cs="Nafees Web Naskh"/>
          <w:spacing w:val="-20"/>
          <w:position w:val="6"/>
          <w:sz w:val="36"/>
          <w:szCs w:val="36"/>
          <w:rtl/>
        </w:rPr>
      </w:pPr>
      <w:r w:rsidRPr="00BD69C5">
        <w:rPr>
          <w:rFonts w:ascii="Nafees Web Naskh" w:hAnsi="Nafees Web Naskh" w:cs="Nafees Web Naskh"/>
          <w:spacing w:val="-20"/>
          <w:position w:val="6"/>
          <w:sz w:val="36"/>
          <w:szCs w:val="36"/>
          <w:rtl/>
        </w:rPr>
        <w:t>طاقت کا کھیل</w:t>
      </w:r>
    </w:p>
    <w:p w:rsidR="000A52CE" w:rsidRPr="00106060" w:rsidRDefault="00326B03" w:rsidP="006717A1">
      <w:pPr>
        <w:widowControl w:val="0"/>
        <w:bidi/>
        <w:spacing w:after="480"/>
        <w:jc w:val="center"/>
        <w:rPr>
          <w:rFonts w:ascii="Jameel Noori Nastaleeq" w:hAnsi="Jameel Noori Nastaleeq" w:cs="Jameel Noori Nastaleeq"/>
          <w:spacing w:val="-20"/>
          <w:sz w:val="42"/>
          <w:szCs w:val="42"/>
          <w:rtl/>
        </w:rPr>
      </w:pPr>
      <w:r w:rsidRPr="00106060">
        <w:rPr>
          <w:rFonts w:ascii="Sakkal Majalla" w:hAnsi="Sakkal Majalla" w:cs="Sakkal Majalla"/>
          <w:spacing w:val="-20"/>
          <w:sz w:val="42"/>
          <w:szCs w:val="42"/>
          <w:rtl/>
        </w:rPr>
        <w:t>"</w:t>
      </w:r>
      <w:r w:rsidRPr="00106060">
        <w:rPr>
          <w:rFonts w:ascii="Jameel Noori Nastaleeq" w:hAnsi="Jameel Noori Nastaleeq" w:cs="Jameel Noori Nastaleeq" w:hint="cs"/>
          <w:spacing w:val="-20"/>
          <w:sz w:val="42"/>
          <w:szCs w:val="42"/>
          <w:rtl/>
        </w:rPr>
        <w:t>بڑے رقبے</w:t>
      </w:r>
      <w:r w:rsidRPr="00106060">
        <w:rPr>
          <w:rFonts w:ascii="Sakkal Majalla" w:hAnsi="Sakkal Majalla" w:cs="Sakkal Majalla"/>
          <w:spacing w:val="-20"/>
          <w:sz w:val="42"/>
          <w:szCs w:val="42"/>
          <w:rtl/>
        </w:rPr>
        <w:t>"</w:t>
      </w:r>
      <w:r w:rsidRPr="00106060">
        <w:rPr>
          <w:rFonts w:ascii="Jameel Noori Nastaleeq" w:hAnsi="Jameel Noori Nastaleeq" w:cs="Jameel Noori Nastaleeq" w:hint="cs"/>
          <w:spacing w:val="-20"/>
          <w:sz w:val="42"/>
          <w:szCs w:val="42"/>
          <w:rtl/>
        </w:rPr>
        <w:t xml:space="preserve"> اور </w:t>
      </w:r>
      <w:r w:rsidRPr="00106060">
        <w:rPr>
          <w:rFonts w:ascii="Sakkal Majalla" w:hAnsi="Sakkal Majalla" w:cs="Sakkal Majalla"/>
          <w:spacing w:val="-20"/>
          <w:sz w:val="42"/>
          <w:szCs w:val="42"/>
          <w:rtl/>
        </w:rPr>
        <w:t>"</w:t>
      </w:r>
      <w:r w:rsidRPr="00106060">
        <w:rPr>
          <w:rFonts w:ascii="Jameel Noori Nastaleeq" w:hAnsi="Jameel Noori Nastaleeq" w:cs="Jameel Noori Nastaleeq" w:hint="cs"/>
          <w:spacing w:val="-20"/>
          <w:sz w:val="42"/>
          <w:szCs w:val="42"/>
          <w:rtl/>
        </w:rPr>
        <w:t>وسیع آبادی</w:t>
      </w:r>
      <w:r w:rsidRPr="00106060">
        <w:rPr>
          <w:rFonts w:ascii="Sakkal Majalla" w:hAnsi="Sakkal Majalla" w:cs="Sakkal Majalla"/>
          <w:spacing w:val="-20"/>
          <w:sz w:val="42"/>
          <w:szCs w:val="42"/>
          <w:rtl/>
        </w:rPr>
        <w:t>"</w:t>
      </w:r>
      <w:r w:rsidRPr="00106060">
        <w:rPr>
          <w:rFonts w:ascii="Jameel Noori Nastaleeq" w:hAnsi="Jameel Noori Nastaleeq" w:cs="Jameel Noori Nastaleeq" w:hint="cs"/>
          <w:spacing w:val="-20"/>
          <w:sz w:val="42"/>
          <w:szCs w:val="42"/>
          <w:rtl/>
        </w:rPr>
        <w:t xml:space="preserve"> کی اہمیت</w:t>
      </w:r>
    </w:p>
    <w:p w:rsidR="00403C7D" w:rsidRPr="00051472" w:rsidRDefault="00403C7D" w:rsidP="00E730E2">
      <w:pPr>
        <w:pStyle w:val="EndnoteText"/>
        <w:widowControl w:val="0"/>
        <w:bidi/>
        <w:spacing w:after="480" w:line="420" w:lineRule="exact"/>
        <w:ind w:left="1080" w:right="1080" w:firstLine="144"/>
        <w:jc w:val="both"/>
        <w:rPr>
          <w:rFonts w:ascii="Nafees Web Naskh" w:eastAsiaTheme="minorHAnsi" w:hAnsi="Nafees Web Naskh" w:cs="Nafees Web Naskh"/>
          <w:position w:val="4"/>
          <w:sz w:val="22"/>
          <w:szCs w:val="22"/>
          <w:rtl/>
        </w:rPr>
      </w:pPr>
      <w:r w:rsidRPr="00051472">
        <w:rPr>
          <w:rFonts w:ascii="Nafees Web Naskh" w:eastAsiaTheme="minorHAnsi" w:hAnsi="Nafees Web Naskh" w:cs="Nafees Web Naskh"/>
          <w:spacing w:val="-2"/>
          <w:position w:val="4"/>
          <w:sz w:val="22"/>
          <w:szCs w:val="22"/>
          <w:rtl/>
        </w:rPr>
        <w:t>آپ</w:t>
      </w:r>
      <w:r w:rsidR="00051472" w:rsidRPr="00051472">
        <w:rPr>
          <w:rFonts w:ascii="Nafees Web Naskh" w:eastAsiaTheme="minorHAnsi" w:hAnsi="Nafees Web Naskh" w:cs="Nafees Web Naskh" w:hint="cs"/>
          <w:spacing w:val="-2"/>
          <w:position w:val="4"/>
          <w:sz w:val="22"/>
          <w:szCs w:val="22"/>
          <w:rtl/>
        </w:rPr>
        <w:t xml:space="preserve"> </w:t>
      </w:r>
      <w:r w:rsidR="00051472" w:rsidRPr="00051472">
        <w:rPr>
          <w:rFonts w:ascii="Nafees Web Naskh" w:eastAsiaTheme="minorHAnsi" w:hAnsi="Nafees Web Naskh" w:cs="Nafees Web Naskh"/>
          <w:spacing w:val="-2"/>
          <w:position w:val="4"/>
          <w:sz w:val="22"/>
          <w:szCs w:val="22"/>
          <w:rtl/>
        </w:rPr>
        <w:t>کا میڈیا</w:t>
      </w:r>
      <w:r w:rsidRPr="00051472">
        <w:rPr>
          <w:rFonts w:ascii="Nafees Web Naskh" w:eastAsiaTheme="minorHAnsi" w:hAnsi="Nafees Web Naskh" w:cs="Nafees Web Naskh"/>
          <w:spacing w:val="-2"/>
          <w:position w:val="4"/>
          <w:sz w:val="22"/>
          <w:szCs w:val="22"/>
          <w:rtl/>
        </w:rPr>
        <w:t xml:space="preserve"> </w:t>
      </w:r>
      <w:r w:rsidR="00051472" w:rsidRPr="00051472">
        <w:rPr>
          <w:rFonts w:ascii="Nafees Web Naskh" w:eastAsiaTheme="minorHAnsi" w:hAnsi="Nafees Web Naskh" w:cs="Nafees Web Naskh" w:hint="cs"/>
          <w:spacing w:val="-2"/>
          <w:position w:val="4"/>
          <w:sz w:val="22"/>
          <w:szCs w:val="22"/>
          <w:rtl/>
        </w:rPr>
        <w:t>’’</w:t>
      </w:r>
      <w:r w:rsidRPr="00051472">
        <w:rPr>
          <w:rFonts w:ascii="Nafees Web Naskh" w:eastAsiaTheme="minorHAnsi" w:hAnsi="Nafees Web Naskh" w:cs="Nafees Web Naskh"/>
          <w:spacing w:val="-2"/>
          <w:position w:val="4"/>
          <w:sz w:val="22"/>
          <w:szCs w:val="22"/>
          <w:rtl/>
        </w:rPr>
        <w:t>الحب فی اللہ</w:t>
      </w:r>
      <w:r w:rsidR="00051472" w:rsidRPr="00051472">
        <w:rPr>
          <w:rFonts w:ascii="Nafees Web Naskh" w:eastAsiaTheme="minorHAnsi" w:hAnsi="Nafees Web Naskh" w:cs="Nafees Web Naskh" w:hint="cs"/>
          <w:spacing w:val="-2"/>
          <w:position w:val="4"/>
          <w:sz w:val="22"/>
          <w:szCs w:val="22"/>
          <w:rtl/>
        </w:rPr>
        <w:t>‘‘</w:t>
      </w:r>
      <w:r w:rsidRPr="00051472">
        <w:rPr>
          <w:rFonts w:ascii="Nafees Web Naskh" w:eastAsiaTheme="minorHAnsi" w:hAnsi="Nafees Web Naskh" w:cs="Nafees Web Naskh"/>
          <w:spacing w:val="-2"/>
          <w:position w:val="4"/>
          <w:sz w:val="22"/>
          <w:szCs w:val="22"/>
          <w:rtl/>
        </w:rPr>
        <w:t xml:space="preserve"> کے سُر کبھی چھیڑ کر </w:t>
      </w:r>
      <w:r w:rsidRPr="00051472">
        <w:rPr>
          <w:rFonts w:ascii="Nafees Web Naskh" w:eastAsiaTheme="minorHAnsi" w:hAnsi="Nafees Web Naskh" w:cs="Nafees Web Naskh"/>
          <w:spacing w:val="6"/>
          <w:position w:val="4"/>
          <w:sz w:val="22"/>
          <w:szCs w:val="22"/>
          <w:rtl/>
        </w:rPr>
        <w:t>تو دیکھے؛</w:t>
      </w:r>
      <w:r w:rsidRPr="00051472">
        <w:rPr>
          <w:rFonts w:ascii="Nafees Web Naskh" w:eastAsiaTheme="minorHAnsi" w:hAnsi="Nafees Web Naskh" w:cs="Nafees Web Naskh"/>
          <w:position w:val="4"/>
          <w:sz w:val="22"/>
          <w:szCs w:val="22"/>
          <w:rtl/>
        </w:rPr>
        <w:t xml:space="preserve"> یہ امت اپنے مابین وحدت کے ایسے عظیم عوامل رکھتی ہے جو نہ دنیا کی کوئی ’نیشن سٹیٹ‘ اپنے پاس رکھتی ہے، نہ کوئی ’ریجنل ٹریٹی‘، نہ کوئی </w:t>
      </w:r>
      <w:r w:rsidRPr="00051472">
        <w:rPr>
          <w:rFonts w:ascii="Nafees Web Naskh" w:eastAsiaTheme="minorHAnsi" w:hAnsi="Nafees Web Naskh" w:cs="Nafees Web Naskh"/>
          <w:spacing w:val="-2"/>
          <w:position w:val="4"/>
          <w:sz w:val="22"/>
          <w:szCs w:val="22"/>
          <w:rtl/>
        </w:rPr>
        <w:t>’ٹریڈ گروپ‘،  نہ کوئی ’یونی</w:t>
      </w:r>
      <w:r w:rsidR="00051472" w:rsidRPr="00051472">
        <w:rPr>
          <w:rFonts w:ascii="Nafees Web Naskh" w:eastAsiaTheme="minorHAnsi" w:hAnsi="Nafees Web Naskh" w:cs="Nafees Web Naskh"/>
          <w:spacing w:val="-2"/>
          <w:position w:val="4"/>
          <w:sz w:val="22"/>
          <w:szCs w:val="22"/>
          <w:rtl/>
        </w:rPr>
        <w:t>ن‘ اور نہ کوئی ’یونائٹد سٹیٹس‘</w:t>
      </w:r>
    </w:p>
    <w:p w:rsidR="001063DF" w:rsidRDefault="009729AE" w:rsidP="00632F3B">
      <w:pPr>
        <w:pStyle w:val="EndnoteText"/>
        <w:widowControl w:val="0"/>
        <w:bidi/>
        <w:spacing w:line="442" w:lineRule="exact"/>
        <w:ind w:firstLine="144"/>
        <w:jc w:val="both"/>
        <w:rPr>
          <w:rFonts w:ascii="Jameel Noori Nastaleeq" w:eastAsiaTheme="minorHAnsi" w:hAnsi="Jameel Noori Nastaleeq" w:cs="Jameel Noori Nastaleeq"/>
          <w:spacing w:val="-2"/>
          <w:position w:val="2"/>
          <w:sz w:val="28"/>
          <w:szCs w:val="27"/>
          <w:rtl/>
        </w:rPr>
      </w:pPr>
      <w:r>
        <w:rPr>
          <w:rFonts w:ascii="Jameel Noori Nastaleeq" w:eastAsiaTheme="minorHAnsi" w:hAnsi="Jameel Noori Nastaleeq" w:cs="Jameel Noori Nastaleeq" w:hint="cs"/>
          <w:position w:val="2"/>
          <w:sz w:val="28"/>
          <w:szCs w:val="27"/>
          <w:rtl/>
        </w:rPr>
        <w:t>کسی بھی تجزیہ کار سے پوچھ لیجئے،</w:t>
      </w:r>
      <w:r w:rsidR="00326B03" w:rsidRPr="00FF29AD">
        <w:rPr>
          <w:rFonts w:ascii="Jameel Noori Nastaleeq" w:eastAsiaTheme="minorHAnsi" w:hAnsi="Jameel Noori Nastaleeq" w:cs="Jameel Noori Nastaleeq" w:hint="cs"/>
          <w:position w:val="2"/>
          <w:sz w:val="28"/>
          <w:szCs w:val="27"/>
          <w:rtl/>
        </w:rPr>
        <w:t xml:space="preserve"> بیسو</w:t>
      </w:r>
      <w:r>
        <w:rPr>
          <w:rFonts w:ascii="Jameel Noori Nastaleeq" w:eastAsiaTheme="minorHAnsi" w:hAnsi="Jameel Noori Nastaleeq" w:cs="Jameel Noori Nastaleeq" w:hint="cs"/>
          <w:position w:val="2"/>
          <w:sz w:val="28"/>
          <w:szCs w:val="27"/>
          <w:rtl/>
        </w:rPr>
        <w:t>یں صدی میں ’’طاقت کا کھیل‘‘</w:t>
      </w:r>
      <w:r w:rsidR="00326B03" w:rsidRPr="00FF29AD">
        <w:rPr>
          <w:rFonts w:ascii="Jameel Noori Nastaleeq" w:eastAsiaTheme="minorHAnsi" w:hAnsi="Jameel Noori Nastaleeq" w:cs="Jameel Noori Nastaleeq" w:hint="cs"/>
          <w:position w:val="2"/>
          <w:sz w:val="28"/>
          <w:szCs w:val="27"/>
          <w:rtl/>
        </w:rPr>
        <w:t xml:space="preserve"> </w:t>
      </w:r>
      <w:r w:rsidR="00326B03" w:rsidRPr="00FF29AD">
        <w:rPr>
          <w:rFonts w:ascii="Jameel Noori Nastaleeq" w:eastAsiaTheme="minorHAnsi" w:hAnsi="Jameel Noori Nastaleeq" w:cs="Jameel Noori Nastaleeq" w:hint="cs"/>
          <w:spacing w:val="-2"/>
          <w:position w:val="2"/>
          <w:sz w:val="28"/>
          <w:szCs w:val="27"/>
          <w:rtl/>
        </w:rPr>
        <w:t>یورپ سے نکل کر روس اور امریکہ کے پاس</w:t>
      </w:r>
      <w:r>
        <w:rPr>
          <w:rFonts w:ascii="Jameel Noori Nastaleeq" w:eastAsiaTheme="minorHAnsi" w:hAnsi="Jameel Noori Nastaleeq" w:cs="Jameel Noori Nastaleeq" w:hint="cs"/>
          <w:spacing w:val="-2"/>
          <w:position w:val="2"/>
          <w:sz w:val="28"/>
          <w:szCs w:val="27"/>
          <w:rtl/>
        </w:rPr>
        <w:t xml:space="preserve"> کیسے</w:t>
      </w:r>
      <w:r w:rsidR="005D4A3B">
        <w:rPr>
          <w:rFonts w:ascii="Jameel Noori Nastaleeq" w:eastAsiaTheme="minorHAnsi" w:hAnsi="Jameel Noori Nastaleeq" w:cs="Jameel Noori Nastaleeq" w:hint="cs"/>
          <w:spacing w:val="-2"/>
          <w:position w:val="2"/>
          <w:sz w:val="28"/>
          <w:szCs w:val="27"/>
          <w:rtl/>
        </w:rPr>
        <w:t xml:space="preserve"> چلا گیا...</w:t>
      </w:r>
      <w:r w:rsidR="005D4A3B">
        <w:rPr>
          <w:rFonts w:ascii="Jameel Noori Nastaleeq" w:eastAsiaTheme="minorHAnsi" w:hAnsi="Jameel Noori Nastaleeq" w:cs="Jameel Noori Nastaleeq" w:hint="cs"/>
          <w:spacing w:val="-2"/>
          <w:position w:val="2"/>
          <w:sz w:val="28"/>
          <w:szCs w:val="27"/>
          <w:rtl/>
          <w:lang w:bidi="ur-PK"/>
        </w:rPr>
        <w:t xml:space="preserve"> نوبت باینجا رسید </w:t>
      </w:r>
      <w:r w:rsidR="00326B03" w:rsidRPr="00FF29AD">
        <w:rPr>
          <w:rFonts w:ascii="Jameel Noori Nastaleeq" w:eastAsiaTheme="minorHAnsi" w:hAnsi="Jameel Noori Nastaleeq" w:cs="Jameel Noori Nastaleeq" w:hint="cs"/>
          <w:spacing w:val="-2"/>
          <w:position w:val="2"/>
          <w:sz w:val="28"/>
          <w:szCs w:val="27"/>
          <w:rtl/>
        </w:rPr>
        <w:t xml:space="preserve"> کہ برطانیہ جیسا ’ببر شیر‘ اب امریکہ </w:t>
      </w:r>
      <w:r w:rsidR="00326B03" w:rsidRPr="00FF29AD">
        <w:rPr>
          <w:rFonts w:ascii="Jameel Noori Nastaleeq" w:eastAsiaTheme="minorHAnsi" w:hAnsi="Jameel Noori Nastaleeq" w:cs="Jameel Noori Nastaleeq" w:hint="cs"/>
          <w:position w:val="2"/>
          <w:sz w:val="28"/>
          <w:szCs w:val="27"/>
          <w:rtl/>
        </w:rPr>
        <w:t xml:space="preserve">کے </w:t>
      </w:r>
      <w:r w:rsidR="00326B03" w:rsidRPr="00FF29AD">
        <w:rPr>
          <w:rFonts w:ascii="Jameel Noori Nastaleeq" w:eastAsiaTheme="minorHAnsi" w:hAnsi="Jameel Noori Nastaleeq" w:cs="Jameel Noori Nastaleeq" w:hint="cs"/>
          <w:spacing w:val="-2"/>
          <w:position w:val="2"/>
          <w:sz w:val="28"/>
          <w:szCs w:val="27"/>
          <w:rtl/>
        </w:rPr>
        <w:t xml:space="preserve">پیچھے </w:t>
      </w:r>
      <w:r w:rsidR="00632F3B">
        <w:rPr>
          <w:rFonts w:ascii="Jameel Noori Nastaleeq" w:eastAsiaTheme="minorHAnsi" w:hAnsi="Jameel Noori Nastaleeq" w:cs="Jameel Noori Nastaleeq" w:hint="cs"/>
          <w:spacing w:val="-2"/>
          <w:position w:val="2"/>
          <w:sz w:val="28"/>
          <w:szCs w:val="27"/>
          <w:rtl/>
        </w:rPr>
        <w:t>دُم ہلاتا پھر رہا</w:t>
      </w:r>
      <w:r w:rsidR="001063DF">
        <w:rPr>
          <w:rFonts w:ascii="Jameel Noori Nastaleeq" w:eastAsiaTheme="minorHAnsi" w:hAnsi="Jameel Noori Nastaleeq" w:cs="Jameel Noori Nastaleeq" w:hint="cs"/>
          <w:spacing w:val="-2"/>
          <w:position w:val="2"/>
          <w:sz w:val="28"/>
          <w:szCs w:val="27"/>
          <w:rtl/>
        </w:rPr>
        <w:t xml:space="preserve"> ہے؟</w:t>
      </w:r>
    </w:p>
    <w:p w:rsidR="001063DF" w:rsidRDefault="000C1555" w:rsidP="00097BFA">
      <w:pPr>
        <w:pStyle w:val="EndnoteText"/>
        <w:widowControl w:val="0"/>
        <w:bidi/>
        <w:spacing w:line="442" w:lineRule="exact"/>
        <w:ind w:firstLine="144"/>
        <w:jc w:val="both"/>
        <w:rPr>
          <w:rFonts w:ascii="Jameel Noori Nastaleeq" w:eastAsiaTheme="minorHAnsi" w:hAnsi="Jameel Noori Nastaleeq" w:cs="Jameel Noori Nastaleeq"/>
          <w:spacing w:val="-2"/>
          <w:position w:val="2"/>
          <w:sz w:val="28"/>
          <w:szCs w:val="27"/>
          <w:rtl/>
        </w:rPr>
      </w:pPr>
      <w:r>
        <w:rPr>
          <w:rFonts w:ascii="Jameel Noori Nastaleeq" w:eastAsiaTheme="minorHAnsi" w:hAnsi="Jameel Noori Nastaleeq" w:cs="Jameel Noori Nastaleeq" w:hint="cs"/>
          <w:spacing w:val="-2"/>
          <w:position w:val="2"/>
          <w:sz w:val="28"/>
          <w:szCs w:val="27"/>
          <w:rtl/>
        </w:rPr>
        <w:t>(علاوہ</w:t>
      </w:r>
      <w:r w:rsidR="009729AE">
        <w:rPr>
          <w:rFonts w:ascii="Jameel Noori Nastaleeq" w:eastAsiaTheme="minorHAnsi" w:hAnsi="Jameel Noori Nastaleeq" w:cs="Jameel Noori Nastaleeq" w:hint="cs"/>
          <w:spacing w:val="-2"/>
          <w:position w:val="2"/>
          <w:sz w:val="28"/>
          <w:szCs w:val="27"/>
          <w:rtl/>
        </w:rPr>
        <w:t xml:space="preserve"> دیگر اسباب)،  وہ آپ کو بتائے گا:</w:t>
      </w:r>
      <w:r w:rsidR="00326B03" w:rsidRPr="00FF29AD">
        <w:rPr>
          <w:rFonts w:ascii="Jameel Noori Nastaleeq" w:eastAsiaTheme="minorHAnsi" w:hAnsi="Jameel Noori Nastaleeq" w:cs="Jameel Noori Nastaleeq" w:hint="cs"/>
          <w:spacing w:val="-2"/>
          <w:position w:val="2"/>
          <w:sz w:val="28"/>
          <w:szCs w:val="27"/>
          <w:rtl/>
        </w:rPr>
        <w:t xml:space="preserve"> اس کا ایک بڑا سبب یہ تھا </w:t>
      </w:r>
      <w:r w:rsidR="00097BFA">
        <w:rPr>
          <w:rFonts w:ascii="Jameel Noori Nastaleeq" w:eastAsiaTheme="minorHAnsi" w:hAnsi="Jameel Noori Nastaleeq" w:cs="Jameel Noori Nastaleeq" w:hint="cs"/>
          <w:spacing w:val="-6"/>
          <w:position w:val="2"/>
          <w:sz w:val="28"/>
          <w:szCs w:val="27"/>
          <w:rtl/>
        </w:rPr>
        <w:t>کہ امریکہ اکیلا آدھے براعظم جتنا</w:t>
      </w:r>
      <w:r w:rsidR="00326B03" w:rsidRPr="00FF29AD">
        <w:rPr>
          <w:rFonts w:ascii="Jameel Noori Nastaleeq" w:eastAsiaTheme="minorHAnsi" w:hAnsi="Jameel Noori Nastaleeq" w:cs="Jameel Noori Nastaleeq" w:hint="cs"/>
          <w:spacing w:val="-6"/>
          <w:position w:val="2"/>
          <w:sz w:val="28"/>
          <w:szCs w:val="27"/>
          <w:rtl/>
        </w:rPr>
        <w:t xml:space="preserve"> ہے۔ روس کا رقبہ ایسے ہے گویا آدھی دنیا۔  یہ دونوں </w:t>
      </w:r>
      <w:r w:rsidR="00326B03" w:rsidRPr="00FF29AD">
        <w:rPr>
          <w:rFonts w:ascii="Jameel Noori Nastaleeq" w:eastAsiaTheme="minorHAnsi" w:hAnsi="Jameel Noori Nastaleeq" w:cs="Jameel Noori Nastaleeq" w:hint="cs"/>
          <w:spacing w:val="-2"/>
          <w:position w:val="2"/>
          <w:sz w:val="28"/>
          <w:szCs w:val="27"/>
          <w:rtl/>
        </w:rPr>
        <w:t>ملک (استعماری عزائم کے س</w:t>
      </w:r>
      <w:r w:rsidR="00D23C7E">
        <w:rPr>
          <w:rFonts w:ascii="Jameel Noori Nastaleeq" w:eastAsiaTheme="minorHAnsi" w:hAnsi="Jameel Noori Nastaleeq" w:cs="Jameel Noori Nastaleeq" w:hint="cs"/>
          <w:spacing w:val="-2"/>
          <w:position w:val="2"/>
          <w:sz w:val="28"/>
          <w:szCs w:val="27"/>
          <w:rtl/>
        </w:rPr>
        <w:t>اتھ ساتھ) اتنے حیرت انگیز حد تک</w:t>
      </w:r>
      <w:r w:rsidR="00326B03" w:rsidRPr="00FF29AD">
        <w:rPr>
          <w:rFonts w:ascii="Jameel Noori Nastaleeq" w:eastAsiaTheme="minorHAnsi" w:hAnsi="Jameel Noori Nastaleeq" w:cs="Jameel Noori Nastaleeq" w:hint="cs"/>
          <w:spacing w:val="-2"/>
          <w:position w:val="2"/>
          <w:sz w:val="28"/>
          <w:szCs w:val="27"/>
          <w:rtl/>
        </w:rPr>
        <w:t xml:space="preserve">  بڑے رقبوں کے مالک ہوگئے تھے اور </w:t>
      </w:r>
      <w:r w:rsidR="00326B03" w:rsidRPr="00FF29AD">
        <w:rPr>
          <w:rFonts w:ascii="Jameel Noori Nastaleeq" w:eastAsiaTheme="minorHAnsi" w:hAnsi="Jameel Noori Nastaleeq" w:cs="Jameel Noori Nastaleeq" w:hint="cs"/>
          <w:position w:val="2"/>
          <w:sz w:val="28"/>
          <w:szCs w:val="27"/>
          <w:rtl/>
        </w:rPr>
        <w:t xml:space="preserve">اس وجہ سے اتنے ناقابلِ اندازہ وسائل ان کے ہاتھ آگئے تھے کہ یورپی ’قوتیں‘ ان کے مقابلے پر </w:t>
      </w:r>
      <w:r w:rsidR="00326B03" w:rsidRPr="00FF29AD">
        <w:rPr>
          <w:rFonts w:ascii="Jameel Noori Nastaleeq" w:eastAsiaTheme="minorHAnsi" w:hAnsi="Jameel Noori Nastaleeq" w:cs="Jameel Noori Nastaleeq" w:hint="cs"/>
          <w:spacing w:val="-4"/>
          <w:position w:val="2"/>
          <w:sz w:val="28"/>
          <w:szCs w:val="27"/>
          <w:rtl/>
        </w:rPr>
        <w:t>تقریباً روپوش ہی ہوگئیں۔</w:t>
      </w:r>
      <w:r w:rsidR="001063DF">
        <w:rPr>
          <w:rFonts w:ascii="Jameel Noori Nastaleeq" w:eastAsiaTheme="minorHAnsi" w:hAnsi="Jameel Noori Nastaleeq" w:cs="Jameel Noori Nastaleeq" w:hint="cs"/>
          <w:spacing w:val="-4"/>
          <w:position w:val="2"/>
          <w:sz w:val="28"/>
          <w:szCs w:val="27"/>
          <w:rtl/>
        </w:rPr>
        <w:t xml:space="preserve"> </w:t>
      </w:r>
      <w:r w:rsidR="00326B03" w:rsidRPr="00FF29AD">
        <w:rPr>
          <w:rFonts w:ascii="Jameel Noori Nastaleeq" w:eastAsiaTheme="minorHAnsi" w:hAnsi="Jameel Noori Nastaleeq" w:cs="Jameel Noori Nastaleeq" w:hint="cs"/>
          <w:spacing w:val="-4"/>
          <w:position w:val="2"/>
          <w:sz w:val="28"/>
          <w:szCs w:val="27"/>
          <w:rtl/>
        </w:rPr>
        <w:t xml:space="preserve">مغربی یورپ </w:t>
      </w:r>
      <w:r w:rsidR="001F7337">
        <w:rPr>
          <w:rFonts w:ascii="Jameel Noori Nastaleeq" w:eastAsiaTheme="minorHAnsi" w:hAnsi="Jameel Noori Nastaleeq" w:cs="Jameel Noori Nastaleeq" w:hint="cs"/>
          <w:spacing w:val="-4"/>
          <w:position w:val="2"/>
          <w:sz w:val="28"/>
          <w:szCs w:val="27"/>
          <w:rtl/>
        </w:rPr>
        <w:t>ایک تو خود چھوٹا سا، پھر وہ ڈھیر</w:t>
      </w:r>
      <w:r w:rsidR="00326B03" w:rsidRPr="00FF29AD">
        <w:rPr>
          <w:rFonts w:ascii="Jameel Noori Nastaleeq" w:eastAsiaTheme="minorHAnsi" w:hAnsi="Jameel Noori Nastaleeq" w:cs="Jameel Noori Nastaleeq" w:hint="cs"/>
          <w:spacing w:val="-4"/>
          <w:position w:val="2"/>
          <w:sz w:val="28"/>
          <w:szCs w:val="27"/>
          <w:rtl/>
        </w:rPr>
        <w:t xml:space="preserve"> سارے ’خودمختار‘ چودھریوں </w:t>
      </w:r>
      <w:r w:rsidR="00326B03" w:rsidRPr="00FF29AD">
        <w:rPr>
          <w:rFonts w:ascii="Jameel Noori Nastaleeq" w:eastAsiaTheme="minorHAnsi" w:hAnsi="Jameel Noori Nastaleeq" w:cs="Jameel Noori Nastaleeq" w:hint="cs"/>
          <w:position w:val="2"/>
          <w:sz w:val="28"/>
          <w:szCs w:val="27"/>
          <w:rtl/>
        </w:rPr>
        <w:t>میں بٹا ہوا</w:t>
      </w:r>
      <w:r w:rsidR="00FF29AD">
        <w:rPr>
          <w:rFonts w:ascii="Jameel Noori Nastaleeq" w:eastAsiaTheme="minorHAnsi" w:hAnsi="Jameel Noori Nastaleeq" w:cs="Jameel Noori Nastaleeq" w:hint="cs"/>
          <w:position w:val="2"/>
          <w:sz w:val="28"/>
          <w:szCs w:val="27"/>
          <w:rtl/>
          <w:lang w:bidi="ur-PK"/>
        </w:rPr>
        <w:t>؛ چاہے یہ چودھری کتنے ہی سیانے ہوں</w:t>
      </w:r>
      <w:r w:rsidR="00326B03" w:rsidRPr="00FF29AD">
        <w:rPr>
          <w:rFonts w:ascii="Jameel Noori Nastaleeq" w:eastAsiaTheme="minorHAnsi" w:hAnsi="Jameel Noori Nastaleeq" w:cs="Jameel Noori Nastaleeq" w:hint="cs"/>
          <w:position w:val="2"/>
          <w:sz w:val="28"/>
          <w:szCs w:val="27"/>
          <w:rtl/>
        </w:rPr>
        <w:t>۔</w:t>
      </w:r>
      <w:r w:rsidR="001063DF">
        <w:rPr>
          <w:rFonts w:ascii="Jameel Noori Nastaleeq" w:eastAsiaTheme="minorHAnsi" w:hAnsi="Jameel Noori Nastaleeq" w:cs="Jameel Noori Nastaleeq" w:hint="cs"/>
          <w:position w:val="2"/>
          <w:sz w:val="28"/>
          <w:szCs w:val="27"/>
          <w:rtl/>
        </w:rPr>
        <w:t xml:space="preserve"> </w:t>
      </w:r>
      <w:r w:rsidR="00326B03" w:rsidRPr="00FF29AD">
        <w:rPr>
          <w:rFonts w:ascii="Jameel Noori Nastaleeq" w:eastAsiaTheme="minorHAnsi" w:hAnsi="Jameel Noori Nastaleeq" w:cs="Jameel Noori Nastaleeq" w:hint="cs"/>
          <w:position w:val="2"/>
          <w:sz w:val="28"/>
          <w:szCs w:val="27"/>
          <w:rtl/>
        </w:rPr>
        <w:t xml:space="preserve">پس </w:t>
      </w:r>
      <w:r w:rsidR="00326B03" w:rsidRPr="00FF29AD">
        <w:rPr>
          <w:rFonts w:ascii="Jameel Noori Nastaleeq" w:eastAsiaTheme="minorHAnsi" w:hAnsi="Jameel Noori Nastaleeq" w:cs="Jameel Noori Nastaleeq" w:hint="cs"/>
          <w:position w:val="4"/>
          <w:sz w:val="28"/>
          <w:szCs w:val="27"/>
          <w:rtl/>
        </w:rPr>
        <w:t>یورپی</w:t>
      </w:r>
      <w:r w:rsidR="00326B03" w:rsidRPr="00FF29AD">
        <w:rPr>
          <w:rFonts w:ascii="Jameel Noori Nastaleeq" w:eastAsiaTheme="minorHAnsi" w:hAnsi="Jameel Noori Nastaleeq" w:cs="Jameel Noori Nastaleeq" w:hint="cs"/>
          <w:position w:val="2"/>
          <w:sz w:val="28"/>
          <w:szCs w:val="27"/>
          <w:rtl/>
        </w:rPr>
        <w:t xml:space="preserve"> قوتوں کا طوطی اُس وقت تک ہی بول سکتا تھا جب تک روس اور امریکہ ایسے بڑے بڑے جغرافی</w:t>
      </w:r>
      <w:r w:rsidR="008E21E3">
        <w:rPr>
          <w:rFonts w:ascii="Jameel Noori Nastaleeq" w:eastAsiaTheme="minorHAnsi" w:hAnsi="Jameel Noori Nastaleeq" w:cs="Jameel Noori Nastaleeq" w:hint="cs"/>
          <w:position w:val="2"/>
          <w:sz w:val="28"/>
          <w:szCs w:val="27"/>
          <w:rtl/>
        </w:rPr>
        <w:t>ائی دیو میدان میں نہ آئے تھے۔ یعنی</w:t>
      </w:r>
      <w:r w:rsidR="00326B03" w:rsidRPr="00FF29AD">
        <w:rPr>
          <w:rFonts w:ascii="Jameel Noori Nastaleeq" w:eastAsiaTheme="minorHAnsi" w:hAnsi="Jameel Noori Nastaleeq" w:cs="Jameel Noori Nastaleeq" w:hint="cs"/>
          <w:position w:val="2"/>
          <w:sz w:val="28"/>
          <w:szCs w:val="27"/>
          <w:rtl/>
        </w:rPr>
        <w:t xml:space="preserve"> وہ صرف عالم اسلام جوکہ ’تھرڈ ورلڈ‘ تھا، کے </w:t>
      </w:r>
      <w:r w:rsidR="00326B03" w:rsidRPr="00FF29AD">
        <w:rPr>
          <w:rFonts w:ascii="Jameel Noori Nastaleeq" w:eastAsiaTheme="minorHAnsi" w:hAnsi="Jameel Noori Nastaleeq" w:cs="Jameel Noori Nastaleeq" w:hint="cs"/>
          <w:spacing w:val="-2"/>
          <w:position w:val="2"/>
          <w:sz w:val="28"/>
          <w:szCs w:val="27"/>
          <w:rtl/>
        </w:rPr>
        <w:t>مقابلے پر ہی ’قوتیں‘ تھیں۔</w:t>
      </w:r>
    </w:p>
    <w:p w:rsidR="002E2903" w:rsidRDefault="00326B03" w:rsidP="001A35E6">
      <w:pPr>
        <w:pStyle w:val="EndnoteText"/>
        <w:widowControl w:val="0"/>
        <w:bidi/>
        <w:spacing w:line="442" w:lineRule="exact"/>
        <w:ind w:firstLine="144"/>
        <w:jc w:val="both"/>
        <w:rPr>
          <w:rFonts w:ascii="Jameel Noori Nastaleeq" w:eastAsiaTheme="minorHAnsi" w:hAnsi="Jameel Noori Nastaleeq" w:cs="Jameel Noori Nastaleeq"/>
          <w:position w:val="2"/>
          <w:sz w:val="28"/>
          <w:szCs w:val="27"/>
          <w:rtl/>
        </w:rPr>
      </w:pPr>
      <w:r w:rsidRPr="00FF29AD">
        <w:rPr>
          <w:rFonts w:ascii="Jameel Noori Nastaleeq" w:eastAsiaTheme="minorHAnsi" w:hAnsi="Jameel Noori Nastaleeq" w:cs="Jameel Noori Nastaleeq" w:hint="cs"/>
          <w:spacing w:val="-2"/>
          <w:position w:val="2"/>
          <w:sz w:val="28"/>
          <w:szCs w:val="27"/>
          <w:rtl/>
        </w:rPr>
        <w:t xml:space="preserve">آخر یورپ کے لوگوں نے یہ فرق ختم کرنے کی ضرورت محسوس کی اور ’’یورپی یونین‘‘ کا ڈول </w:t>
      </w:r>
      <w:r w:rsidR="0037322E" w:rsidRPr="0037322E">
        <w:rPr>
          <w:rFonts w:ascii="Jameel Noori Nastaleeq" w:eastAsiaTheme="minorHAnsi" w:hAnsi="Jameel Noori Nastaleeq" w:cs="Jameel Noori Nastaleeq"/>
          <w:noProof/>
          <w:spacing w:val="-2"/>
          <w:position w:val="2"/>
          <w:sz w:val="28"/>
          <w:szCs w:val="27"/>
        </w:rPr>
        <w:lastRenderedPageBreak/>
        <mc:AlternateContent>
          <mc:Choice Requires="wps">
            <w:drawing>
              <wp:anchor distT="0" distB="0" distL="114300" distR="114300" simplePos="0" relativeHeight="251661312" behindDoc="0" locked="0" layoutInCell="0" allowOverlap="1" wp14:anchorId="125107BC" wp14:editId="49A278C9">
                <wp:simplePos x="0" y="0"/>
                <wp:positionH relativeFrom="margin">
                  <wp:posOffset>-19050</wp:posOffset>
                </wp:positionH>
                <wp:positionV relativeFrom="margin">
                  <wp:posOffset>104140</wp:posOffset>
                </wp:positionV>
                <wp:extent cx="2436495" cy="1706880"/>
                <wp:effectExtent l="0" t="0" r="20955" b="266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12700">
                          <a:solidFill>
                            <a:schemeClr val="tx1">
                              <a:lumMod val="95000"/>
                              <a:lumOff val="5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781078" w:rsidRPr="00D73A28" w:rsidRDefault="00C45F78" w:rsidP="00C45F78">
                            <w:pPr>
                              <w:pBdr>
                                <w:left w:val="single" w:sz="12" w:space="10" w:color="7BA0CD" w:themeColor="accent1" w:themeTint="BF"/>
                              </w:pBdr>
                              <w:bidi/>
                              <w:spacing w:after="0" w:line="240" w:lineRule="auto"/>
                              <w:jc w:val="both"/>
                              <w:rPr>
                                <w:rFonts w:ascii="Nafees Web Naskh" w:hAnsi="Nafees Web Naskh" w:cs="Nafees Web Naskh"/>
                                <w:i/>
                                <w:iCs/>
                                <w:color w:val="7F7F7F" w:themeColor="text1" w:themeTint="80"/>
                                <w:spacing w:val="6"/>
                                <w:position w:val="2"/>
                                <w:sz w:val="24"/>
                                <w:szCs w:val="24"/>
                              </w:rPr>
                            </w:pPr>
                            <w:r>
                              <w:rPr>
                                <w:rFonts w:ascii="Nafees Web Naskh" w:eastAsiaTheme="minorHAnsi" w:hAnsi="Nafees Web Naskh" w:cs="Nafees Web Naskh"/>
                                <w:spacing w:val="6"/>
                                <w:position w:val="2"/>
                                <w:sz w:val="24"/>
                                <w:szCs w:val="24"/>
                                <w:rtl/>
                              </w:rPr>
                              <w:t>یہاں سے</w:t>
                            </w:r>
                            <w:r w:rsidR="00781078" w:rsidRPr="00D73A28">
                              <w:rPr>
                                <w:rFonts w:ascii="Nafees Web Naskh" w:eastAsiaTheme="minorHAnsi" w:hAnsi="Nafees Web Naskh" w:cs="Nafees Web Naskh"/>
                                <w:spacing w:val="6"/>
                                <w:position w:val="2"/>
                                <w:sz w:val="24"/>
                                <w:szCs w:val="24"/>
                                <w:rtl/>
                              </w:rPr>
                              <w:t xml:space="preserve"> وا</w:t>
                            </w:r>
                            <w:r>
                              <w:rPr>
                                <w:rFonts w:ascii="Nafees Web Naskh" w:eastAsiaTheme="minorHAnsi" w:hAnsi="Nafees Web Naskh" w:cs="Nafees Web Naskh"/>
                                <w:spacing w:val="6"/>
                                <w:position w:val="2"/>
                                <w:sz w:val="24"/>
                                <w:szCs w:val="24"/>
                                <w:rtl/>
                              </w:rPr>
                              <w:t xml:space="preserve">ضح ہوجاتا ہے: کرۂ ارض پر ذلیل </w:t>
                            </w:r>
                            <w:r w:rsidR="00781078" w:rsidRPr="00D73A28">
                              <w:rPr>
                                <w:rFonts w:ascii="Nafees Web Naskh" w:eastAsiaTheme="minorHAnsi" w:hAnsi="Nafees Web Naskh" w:cs="Nafees Web Naskh"/>
                                <w:spacing w:val="6"/>
                                <w:position w:val="2"/>
                                <w:sz w:val="24"/>
                                <w:szCs w:val="24"/>
                                <w:rtl/>
                              </w:rPr>
                              <w:t>و دست نگر ’راجواڑوں‘ کے طور پر رہنے کی بجائے سراٹھا کر چلنے والی ’’امت‘‘ کے طور پر رہنا ’’ایک بڑی جغرافیائی وسیاسی وحدت‘‘ ہونے پر کس قدر انحصار کرتا ہے، اور وہ بھی ایسی یکجان کہ ’آئی سی‘ یا ’رابطہ عالم اسلامی‘ وغیرہ تو خیر بالکل ہی مذاق ہے، اس کےلیے ’’یورپی یونین‘‘ تک کام نہیں دیتی۔ اس کےلیے کم از کم بھی روس، امریکہ، چائنا اور انڈیا ایسی ’’وحدتیں‘‘ درکار ہیں۔</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1.5pt;margin-top:8.2pt;width:191.85pt;height:13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" o:allowincell="f" adj="1739" fillcolor="#943634" strokecolor="#0d0d0d [3069]" strokeweight="1pt">
                <v:shadow color="#5d7035" offset="1pt,1pt"/>
                <v:textbox style="mso-fit-shape-to-text:t" inset="3.6pt,,3.6pt">
                  <w:txbxContent>
                    <w:p w:rsidR="00781078" w:rsidRPr="00D73A28" w:rsidRDefault="00C45F78" w:rsidP="00C45F78">
                      <w:pPr>
                        <w:pBdr>
                          <w:left w:val="single" w:sz="12" w:space="10" w:color="7BA0CD" w:themeColor="accent1" w:themeTint="BF"/>
                        </w:pBdr>
                        <w:bidi/>
                        <w:spacing w:after="0" w:line="240" w:lineRule="auto"/>
                        <w:jc w:val="both"/>
                        <w:rPr>
                          <w:rFonts w:ascii="Nafees Web Naskh" w:hAnsi="Nafees Web Naskh" w:cs="Nafees Web Naskh"/>
                          <w:i/>
                          <w:iCs/>
                          <w:color w:val="7F7F7F" w:themeColor="text1" w:themeTint="80"/>
                          <w:spacing w:val="6"/>
                          <w:position w:val="2"/>
                          <w:sz w:val="24"/>
                          <w:szCs w:val="24"/>
                        </w:rPr>
                      </w:pPr>
                      <w:r>
                        <w:rPr>
                          <w:rFonts w:ascii="Nafees Web Naskh" w:eastAsiaTheme="minorHAnsi" w:hAnsi="Nafees Web Naskh" w:cs="Nafees Web Naskh"/>
                          <w:spacing w:val="6"/>
                          <w:position w:val="2"/>
                          <w:sz w:val="24"/>
                          <w:szCs w:val="24"/>
                          <w:rtl/>
                        </w:rPr>
                        <w:t>یہاں سے</w:t>
                      </w:r>
                      <w:r w:rsidR="00781078" w:rsidRPr="00D73A28">
                        <w:rPr>
                          <w:rFonts w:ascii="Nafees Web Naskh" w:eastAsiaTheme="minorHAnsi" w:hAnsi="Nafees Web Naskh" w:cs="Nafees Web Naskh"/>
                          <w:spacing w:val="6"/>
                          <w:position w:val="2"/>
                          <w:sz w:val="24"/>
                          <w:szCs w:val="24"/>
                          <w:rtl/>
                        </w:rPr>
                        <w:t xml:space="preserve"> وا</w:t>
                      </w:r>
                      <w:r>
                        <w:rPr>
                          <w:rFonts w:ascii="Nafees Web Naskh" w:eastAsiaTheme="minorHAnsi" w:hAnsi="Nafees Web Naskh" w:cs="Nafees Web Naskh"/>
                          <w:spacing w:val="6"/>
                          <w:position w:val="2"/>
                          <w:sz w:val="24"/>
                          <w:szCs w:val="24"/>
                          <w:rtl/>
                        </w:rPr>
                        <w:t xml:space="preserve">ضح ہوجاتا ہے: کرۂ ارض پر ذلیل </w:t>
                      </w:r>
                      <w:r w:rsidR="00781078" w:rsidRPr="00D73A28">
                        <w:rPr>
                          <w:rFonts w:ascii="Nafees Web Naskh" w:eastAsiaTheme="minorHAnsi" w:hAnsi="Nafees Web Naskh" w:cs="Nafees Web Naskh"/>
                          <w:spacing w:val="6"/>
                          <w:position w:val="2"/>
                          <w:sz w:val="24"/>
                          <w:szCs w:val="24"/>
                          <w:rtl/>
                        </w:rPr>
                        <w:t>و دست نگر ’راجواڑوں‘ کے طور پر رہنے کی بجائے سراٹھا کر چلنے والی ’’امت‘‘ کے طور پر رہنا ’’ایک بڑی جغرافیائی وسیاسی وحدت‘‘ ہونے پر کس قدر انحصار کرتا ہے، اور وہ بھی ایسی یکجان کہ ’آئی سی‘ یا ’رابطہ عالم اسلامی‘ وغیرہ تو خیر بالکل ہی مذاق ہے، اس کےلیے ’’یورپی یونین‘‘ تک کام نہیں دیتی۔ اس کےلیے کم از کم بھی روس، امریکہ، چائنا اور انڈیا ایسی ’’وحدتیں‘‘ درکار ہیں۔</w:t>
                      </w:r>
                    </w:p>
                  </w:txbxContent>
                </v:textbox>
                <w10:wrap type="square" anchorx="margin" anchory="margin"/>
              </v:shape>
            </w:pict>
          </mc:Fallback>
        </mc:AlternateContent>
      </w:r>
      <w:r w:rsidRPr="00FF29AD">
        <w:rPr>
          <w:rFonts w:ascii="Jameel Noori Nastaleeq" w:eastAsiaTheme="minorHAnsi" w:hAnsi="Jameel Noori Nastaleeq" w:cs="Jameel Noori Nastaleeq" w:hint="cs"/>
          <w:spacing w:val="-2"/>
          <w:position w:val="2"/>
          <w:sz w:val="28"/>
          <w:szCs w:val="27"/>
          <w:rtl/>
        </w:rPr>
        <w:t xml:space="preserve">ڈالا لیکن ان میں سے ایک ایک ملک کا ’صدیوں سے چلی آتی‘ ایک ’’الگ قوم‘‘ اور ’’الگ ملک‘‘ ہونا اس یونین میں وہ ہم آہنگی لے آنے کے اندر ابھی تک مانع ہے جو ان کو روس اور </w:t>
      </w:r>
      <w:r w:rsidRPr="00FF29AD">
        <w:rPr>
          <w:rFonts w:ascii="Jameel Noori Nastaleeq" w:eastAsiaTheme="minorHAnsi" w:hAnsi="Jameel Noori Nastaleeq" w:cs="Jameel Noori Nastaleeq" w:hint="cs"/>
          <w:spacing w:val="-6"/>
          <w:position w:val="2"/>
          <w:sz w:val="28"/>
          <w:szCs w:val="27"/>
          <w:rtl/>
        </w:rPr>
        <w:t xml:space="preserve">امریکہ کے انداز کی ’’وحدت‘‘ بنا دے؛ نہ فرانس اپنے آپ کو </w:t>
      </w:r>
      <w:r w:rsidRPr="004573EE">
        <w:rPr>
          <w:rFonts w:ascii="Jameel Noori Nastaleeq" w:eastAsiaTheme="minorHAnsi" w:hAnsi="Jameel Noori Nastaleeq" w:cs="Jameel Noori Nastaleeq" w:hint="cs"/>
          <w:spacing w:val="-4"/>
          <w:position w:val="2"/>
          <w:sz w:val="28"/>
          <w:szCs w:val="27"/>
          <w:rtl/>
        </w:rPr>
        <w:t>’’گم‘‘ کرنے پر تیار نہ جرمنی اور نہ برطانیہ۔ بلکہ ان</w:t>
      </w:r>
      <w:r w:rsidR="001A35E6">
        <w:rPr>
          <w:rFonts w:ascii="Jameel Noori Nastaleeq" w:eastAsiaTheme="minorHAnsi" w:hAnsi="Jameel Noori Nastaleeq" w:cs="Jameel Noori Nastaleeq"/>
          <w:spacing w:val="-4"/>
          <w:position w:val="2"/>
          <w:sz w:val="28"/>
          <w:szCs w:val="27"/>
        </w:rPr>
        <w:t xml:space="preserve"> </w:t>
      </w:r>
      <w:r w:rsidRPr="004573EE">
        <w:rPr>
          <w:rFonts w:ascii="Jameel Noori Nastaleeq" w:eastAsiaTheme="minorHAnsi" w:hAnsi="Jameel Noori Nastaleeq" w:cs="Jameel Noori Nastaleeq" w:hint="cs"/>
          <w:spacing w:val="-4"/>
          <w:position w:val="2"/>
          <w:sz w:val="28"/>
          <w:szCs w:val="27"/>
          <w:rtl/>
        </w:rPr>
        <w:t>کے دل اس قدر پھٹے ہوئے ہیں کہ برطانیہ ابھی تک وہ سنجیدگی دکھانے پر آمادہ نہیں جو جرمنی اور فرانس دکھا رہے ہیں۔</w:t>
      </w:r>
    </w:p>
    <w:p w:rsidR="00326B03" w:rsidRPr="00FF29AD" w:rsidRDefault="00326B03" w:rsidP="006717A1">
      <w:pPr>
        <w:pStyle w:val="EndnoteText"/>
        <w:widowControl w:val="0"/>
        <w:bidi/>
        <w:spacing w:line="442" w:lineRule="exact"/>
        <w:ind w:firstLine="144"/>
        <w:jc w:val="both"/>
        <w:rPr>
          <w:rFonts w:ascii="Microsoft Uighur" w:eastAsiaTheme="minorHAnsi" w:hAnsi="Microsoft Uighur" w:cs="Microsoft Uighur"/>
          <w:rtl/>
        </w:rPr>
      </w:pPr>
      <w:r w:rsidRPr="00FF29AD">
        <w:rPr>
          <w:rFonts w:ascii="Jameel Noori Nastaleeq" w:eastAsiaTheme="minorHAnsi" w:hAnsi="Jameel Noori Nastaleeq" w:cs="Jameel Noori Nastaleeq" w:hint="cs"/>
          <w:position w:val="2"/>
          <w:sz w:val="28"/>
          <w:szCs w:val="27"/>
          <w:rtl/>
        </w:rPr>
        <w:t xml:space="preserve">غرض ’’الگ الگ ملک‘‘ ہونا یورپی یونین </w:t>
      </w:r>
      <w:r w:rsidRPr="00FF29AD">
        <w:rPr>
          <w:rFonts w:ascii="Jameel Noori Nastaleeq" w:eastAsiaTheme="minorHAnsi" w:hAnsi="Jameel Noori Nastaleeq" w:cs="Jameel Noori Nastaleeq" w:hint="cs"/>
          <w:spacing w:val="-6"/>
          <w:position w:val="2"/>
          <w:sz w:val="28"/>
          <w:szCs w:val="27"/>
          <w:rtl/>
        </w:rPr>
        <w:t xml:space="preserve">کو وہ بڑی جغرافیائی وسیاسی وحدت عطا نہیں کرتا جو روس و امریکہ کو حاصل ہے۔جرمنی، فرانس، برطانیہ، </w:t>
      </w:r>
      <w:r w:rsidRPr="00FF29AD">
        <w:rPr>
          <w:rFonts w:ascii="Jameel Noori Nastaleeq" w:eastAsiaTheme="minorHAnsi" w:hAnsi="Jameel Noori Nastaleeq" w:cs="Jameel Noori Nastaleeq" w:hint="cs"/>
          <w:spacing w:val="-2"/>
          <w:position w:val="2"/>
          <w:sz w:val="28"/>
          <w:szCs w:val="27"/>
          <w:rtl/>
        </w:rPr>
        <w:t xml:space="preserve">یونان، ہالینڈ، آسٹریا، اٹلی، سپین اور پرتگال کو اپنا  الگ الگ قوم ہونا بھلا کر اور ان میں سے ایک ایک کا </w:t>
      </w:r>
      <w:r w:rsidRPr="00FF29AD">
        <w:rPr>
          <w:rFonts w:ascii="Jameel Noori Nastaleeq" w:eastAsiaTheme="minorHAnsi" w:hAnsi="Jameel Noori Nastaleeq" w:cs="Jameel Noori Nastaleeq" w:hint="cs"/>
          <w:spacing w:val="-4"/>
          <w:position w:val="2"/>
          <w:sz w:val="28"/>
          <w:szCs w:val="27"/>
          <w:rtl/>
        </w:rPr>
        <w:t xml:space="preserve">’پدرم سلطان بود‘ والا زعم چھوڑ کر اِن نئی عالمی حقیقتوں کو سمجھنے اور ایک بڑی یورپی وحدت میں اپنا آپ </w:t>
      </w:r>
      <w:r w:rsidRPr="00FF29AD">
        <w:rPr>
          <w:rFonts w:ascii="Jameel Noori Nastaleeq" w:eastAsiaTheme="minorHAnsi" w:hAnsi="Jameel Noori Nastaleeq" w:cs="Jameel Noori Nastaleeq" w:hint="cs"/>
          <w:spacing w:val="-2"/>
          <w:position w:val="2"/>
          <w:sz w:val="28"/>
          <w:szCs w:val="27"/>
          <w:rtl/>
        </w:rPr>
        <w:t xml:space="preserve">’’گم‘‘ کرنے میں اچھا خاصا وقت درکار تھا اور شاید ہے۔ اِس خلا کا فائدہ اٹھاتے ہوئےچین اچھی خاصی جگہ بنا  چکا۔ انڈیا بہت سی جگہ لے چکا۔ لاطینی امریکہ انگڑائیاں لینے لگا۔ مگر </w:t>
      </w:r>
      <w:r w:rsidRPr="00FF29AD">
        <w:rPr>
          <w:rFonts w:ascii="Jameel Noori Nastaleeq" w:eastAsiaTheme="minorHAnsi" w:hAnsi="Jameel Noori Nastaleeq" w:cs="Jameel Noori Nastaleeq" w:hint="cs"/>
          <w:spacing w:val="-2"/>
          <w:position w:val="4"/>
          <w:sz w:val="28"/>
          <w:szCs w:val="27"/>
          <w:rtl/>
        </w:rPr>
        <w:t>یورپی</w:t>
      </w:r>
      <w:r w:rsidRPr="00FF29AD">
        <w:rPr>
          <w:rFonts w:ascii="Jameel Noori Nastaleeq" w:eastAsiaTheme="minorHAnsi" w:hAnsi="Jameel Noori Nastaleeq" w:cs="Jameel Noori Nastaleeq" w:hint="cs"/>
          <w:spacing w:val="-2"/>
          <w:position w:val="2"/>
          <w:sz w:val="28"/>
          <w:szCs w:val="27"/>
          <w:rtl/>
        </w:rPr>
        <w:t xml:space="preserve"> قوتوں کےلیے اپنا وہ </w:t>
      </w:r>
      <w:r w:rsidRPr="00FF29AD">
        <w:rPr>
          <w:rFonts w:ascii="Jameel Noori Nastaleeq" w:eastAsiaTheme="minorHAnsi" w:hAnsi="Jameel Noori Nastaleeq" w:cs="Jameel Noori Nastaleeq" w:hint="cs"/>
          <w:position w:val="2"/>
          <w:sz w:val="28"/>
          <w:szCs w:val="27"/>
          <w:rtl/>
        </w:rPr>
        <w:t>پرانا مقام بچا رکھنا ہی دشوار رہا؛ جس کی وجہ ان میں سے ایک ایک کا ’قومی‘ نخرہ ہے جو ایک دن میں جانے والا نہیں۔ نئی عالمی حقیقتیں یہاں ایک ایک کو سیدھا کرکے چھوڑیں گی، ورنہ مرگِ مفاجات!</w:t>
      </w:r>
    </w:p>
    <w:p w:rsidR="00326B03" w:rsidRPr="00FF29AD" w:rsidRDefault="00326B03" w:rsidP="00E730E2">
      <w:pPr>
        <w:pStyle w:val="EndnoteText"/>
        <w:widowControl w:val="0"/>
        <w:bidi/>
        <w:spacing w:after="60" w:line="442" w:lineRule="exact"/>
        <w:ind w:firstLine="144"/>
        <w:jc w:val="both"/>
        <w:rPr>
          <w:rFonts w:ascii="Jameel Noori Nastaleeq" w:eastAsiaTheme="minorHAnsi" w:hAnsi="Jameel Noori Nastaleeq" w:cs="Jameel Noori Nastaleeq"/>
          <w:position w:val="2"/>
          <w:sz w:val="28"/>
          <w:szCs w:val="27"/>
          <w:rtl/>
        </w:rPr>
      </w:pPr>
      <w:r w:rsidRPr="00FF29AD">
        <w:rPr>
          <w:rFonts w:ascii="Jameel Noori Nastaleeq" w:eastAsiaTheme="minorHAnsi" w:hAnsi="Jameel Noori Nastaleeq" w:cs="Jameel Noori Nastaleeq" w:hint="cs"/>
          <w:position w:val="2"/>
          <w:sz w:val="28"/>
          <w:szCs w:val="27"/>
          <w:rtl/>
        </w:rPr>
        <w:t>یہاں سے آپ پر واضح ہوجاتا ہے کہ کرۂ ارض پر ذلیل اور دست نگر ’راجواڑوں‘ کے طور پر رہنے کی بجائے سراٹھا کر چلنے والی ’’امت‘‘ کے طور پر رہنا ’’</w:t>
      </w:r>
      <w:r w:rsidRPr="00BD5E6E">
        <w:rPr>
          <w:rFonts w:ascii="Jameel Noori Nastaleeq" w:eastAsiaTheme="minorHAnsi" w:hAnsi="Jameel Noori Nastaleeq" w:cs="Jameel Noori Nastaleeq" w:hint="cs"/>
          <w:position w:val="4"/>
          <w:sz w:val="28"/>
          <w:szCs w:val="27"/>
          <w:u w:val="double"/>
          <w:rtl/>
        </w:rPr>
        <w:t>ایک بڑی جغرافیائی وسیاسی وحدت</w:t>
      </w:r>
      <w:r w:rsidRPr="00FF29AD">
        <w:rPr>
          <w:rFonts w:ascii="Jameel Noori Nastaleeq" w:eastAsiaTheme="minorHAnsi" w:hAnsi="Jameel Noori Nastaleeq" w:cs="Jameel Noori Nastaleeq" w:hint="cs"/>
          <w:position w:val="2"/>
          <w:sz w:val="28"/>
          <w:szCs w:val="27"/>
          <w:rtl/>
        </w:rPr>
        <w:t xml:space="preserve">‘‘ ہونے پر کس قدر انحصار کرتا ہے، اور وہ بھی ایسی یکجان کہ ’آئی سی‘ یا ’رابطہ عالم اسلامی‘ وغیرہ </w:t>
      </w:r>
      <w:r w:rsidRPr="00FF29AD">
        <w:rPr>
          <w:rFonts w:ascii="Jameel Noori Nastaleeq" w:eastAsiaTheme="minorHAnsi" w:hAnsi="Jameel Noori Nastaleeq" w:cs="Jameel Noori Nastaleeq" w:hint="cs"/>
          <w:position w:val="2"/>
          <w:sz w:val="28"/>
          <w:szCs w:val="27"/>
          <w:rtl/>
        </w:rPr>
        <w:lastRenderedPageBreak/>
        <w:t>تو خیر بالکل ہی مذاق ہے، اس کےلیے ’’یورپی یونین‘‘ تک کام نہیں دیتی۔ اس کےلیے کم از کم بھی روس، امریکہ، چائنا اور انڈیا ایسی ’’وحدتیں‘‘ درکار ہیں (یعنی ’’ایک ملک‘‘ ہوکر رہنا)۔ اِس عالمی سیناریو میں عزت دار رہنے کےلیے کیا آپ کے پاس ’’جماعۃ المسلمین‘‘ کے احیاء کے سوا کوئی مفر ہے اور جبکہ وہ آپ کی ’ضرورت‘ ہونے سے پہلے آپ پر ایک ’’فرضِ دینی‘‘ ہے؟</w:t>
      </w:r>
    </w:p>
    <w:p w:rsidR="00326B03" w:rsidRPr="00FF29AD" w:rsidRDefault="00326B03" w:rsidP="00E730E2">
      <w:pPr>
        <w:pStyle w:val="EndnoteText"/>
        <w:widowControl w:val="0"/>
        <w:bidi/>
        <w:spacing w:line="360" w:lineRule="exact"/>
        <w:ind w:firstLine="144"/>
        <w:rPr>
          <w:rFonts w:ascii="Sakkal Majalla" w:eastAsiaTheme="minorHAnsi" w:hAnsi="Sakkal Majalla" w:cs="Sakkal Majalla"/>
          <w:spacing w:val="-4"/>
          <w:position w:val="2"/>
          <w:sz w:val="27"/>
          <w:szCs w:val="27"/>
          <w:rtl/>
        </w:rPr>
      </w:pPr>
      <w:r w:rsidRPr="00FF29AD">
        <w:rPr>
          <w:rFonts w:ascii="Sakkal Majalla" w:eastAsiaTheme="minorHAnsi" w:hAnsi="Sakkal Majalla" w:cs="Sakkal Majalla"/>
          <w:position w:val="4"/>
          <w:sz w:val="27"/>
          <w:szCs w:val="27"/>
          <w:rtl/>
        </w:rPr>
        <w:t xml:space="preserve">عَلَيْكُمْ بِالجَمَاعَةِ وَإِيَّاكُمْ وَالفُرْقَةَ فَإِنَّ الشَّيْطَانَ مَعَ الوَاحِدِ وَهُوَ مِنَ الِاثْنَيْنِ أَبْعَدُ، مَنْ أَرَادَ بُحْبُوحَةَ </w:t>
      </w:r>
      <w:r w:rsidRPr="00FF29AD">
        <w:rPr>
          <w:rFonts w:ascii="Sakkal Majalla" w:eastAsiaTheme="minorHAnsi" w:hAnsi="Sakkal Majalla" w:cs="Sakkal Majalla"/>
          <w:spacing w:val="6"/>
          <w:position w:val="4"/>
          <w:sz w:val="27"/>
          <w:szCs w:val="27"/>
          <w:rtl/>
        </w:rPr>
        <w:t>الجَنَّةِ فَلْيَلْزَمِ الجَمَاعَةَ</w:t>
      </w:r>
    </w:p>
    <w:p w:rsidR="00326B03" w:rsidRDefault="00326B03" w:rsidP="00E730E2">
      <w:pPr>
        <w:pStyle w:val="EndnoteText"/>
        <w:widowControl w:val="0"/>
        <w:bidi/>
        <w:spacing w:line="280" w:lineRule="exact"/>
        <w:ind w:firstLine="144"/>
        <w:rPr>
          <w:rFonts w:ascii="Jameel Noori Nastaleeq" w:eastAsiaTheme="minorHAnsi" w:hAnsi="Jameel Noori Nastaleeq" w:cs="Jameel Noori Nastaleeq"/>
          <w:position w:val="2"/>
          <w:sz w:val="24"/>
          <w:szCs w:val="24"/>
          <w:rtl/>
        </w:rPr>
      </w:pPr>
      <w:r w:rsidRPr="00F326FA">
        <w:rPr>
          <w:rFonts w:ascii="Jameel Noori Nastaleeq" w:eastAsiaTheme="minorHAnsi" w:hAnsi="Jameel Noori Nastaleeq" w:cs="Jameel Noori Nastaleeq" w:hint="cs"/>
          <w:spacing w:val="-4"/>
          <w:position w:val="4"/>
          <w:rtl/>
        </w:rPr>
        <w:t>(</w:t>
      </w:r>
      <w:r w:rsidRPr="00F326FA">
        <w:rPr>
          <w:rFonts w:ascii="Microsoft Uighur" w:eastAsiaTheme="minorHAnsi" w:hAnsi="Microsoft Uighur" w:cs="Microsoft Uighur" w:hint="cs"/>
          <w:spacing w:val="-4"/>
          <w:position w:val="4"/>
          <w:sz w:val="22"/>
          <w:szCs w:val="22"/>
          <w:rtl/>
        </w:rPr>
        <w:t xml:space="preserve">سنن الترمذی 2165، سنن النسائی 9181،  مسند أحمد 23165، صححہ الألبانی صحیح </w:t>
      </w:r>
      <w:r w:rsidRPr="00BD175E">
        <w:rPr>
          <w:rFonts w:ascii="Microsoft Uighur" w:eastAsiaTheme="minorHAnsi" w:hAnsi="Microsoft Uighur" w:cs="Microsoft Uighur" w:hint="cs"/>
          <w:position w:val="4"/>
          <w:sz w:val="22"/>
          <w:szCs w:val="22"/>
          <w:rtl/>
        </w:rPr>
        <w:t>الجامع الصغیر 2546</w:t>
      </w:r>
      <w:r w:rsidRPr="00BD175E">
        <w:rPr>
          <w:rFonts w:ascii="Jameel Noori Nastaleeq" w:eastAsiaTheme="minorHAnsi" w:hAnsi="Jameel Noori Nastaleeq" w:cs="Jameel Noori Nastaleeq" w:hint="cs"/>
          <w:position w:val="4"/>
          <w:rtl/>
        </w:rPr>
        <w:t>)</w:t>
      </w:r>
      <w:r w:rsidRPr="002B7064">
        <w:rPr>
          <w:rFonts w:ascii="Jameel Noori Nastaleeq" w:eastAsiaTheme="minorHAnsi" w:hAnsi="Jameel Noori Nastaleeq" w:cs="Jameel Noori Nastaleeq" w:hint="cs"/>
          <w:position w:val="2"/>
          <w:rtl/>
        </w:rPr>
        <w:t xml:space="preserve"> </w:t>
      </w:r>
    </w:p>
    <w:p w:rsidR="00326B03" w:rsidRPr="00566AC2" w:rsidRDefault="00326B03" w:rsidP="006717A1">
      <w:pPr>
        <w:pStyle w:val="EndnoteText"/>
        <w:widowControl w:val="0"/>
        <w:bidi/>
        <w:spacing w:line="400" w:lineRule="exact"/>
        <w:ind w:left="432" w:right="432" w:firstLine="144"/>
        <w:rPr>
          <w:rFonts w:ascii="Al_Mushaf" w:eastAsiaTheme="minorHAnsi" w:hAnsi="Al_Mushaf" w:cs="Al_Mushaf"/>
          <w:spacing w:val="6"/>
          <w:position w:val="4"/>
          <w:sz w:val="26"/>
          <w:szCs w:val="26"/>
          <w:rtl/>
        </w:rPr>
      </w:pPr>
      <w:r w:rsidRPr="00566AC2">
        <w:rPr>
          <w:rFonts w:ascii="Jameel Noori Nastaleeq" w:eastAsiaTheme="minorHAnsi" w:hAnsi="Jameel Noori Nastaleeq" w:cs="Jameel Noori Nastaleeq" w:hint="cs"/>
          <w:spacing w:val="6"/>
          <w:position w:val="2"/>
          <w:sz w:val="26"/>
          <w:szCs w:val="26"/>
          <w:rtl/>
        </w:rPr>
        <w:t>ایک جماعت بن کر رہو۔ خبردار پھوٹ میں نہ پڑنا؛ بے شک شیطان اکیلے آدمی سے قریب جبکہ دو سے دورتر ہوتا ہے۔ جو آدمی جنت کے ٹھاٹھ چاہے اُسے چاہئے کہ ’’جماعت‘‘ کو لازم پکڑے۔</w:t>
      </w:r>
    </w:p>
    <w:p w:rsidR="00326B03" w:rsidRPr="00FF29AD" w:rsidRDefault="004573EE" w:rsidP="004573EE">
      <w:pPr>
        <w:pStyle w:val="EndnoteText"/>
        <w:widowControl w:val="0"/>
        <w:bidi/>
        <w:spacing w:after="120" w:line="442" w:lineRule="exact"/>
        <w:ind w:firstLine="144"/>
        <w:jc w:val="both"/>
        <w:rPr>
          <w:position w:val="-2"/>
          <w:sz w:val="28"/>
          <w:szCs w:val="28"/>
        </w:rPr>
      </w:pPr>
      <w:r w:rsidRPr="00A37F08">
        <w:rPr>
          <w:rFonts w:ascii="Sakkal Majalla" w:eastAsiaTheme="minorHAnsi" w:hAnsi="Sakkal Majalla" w:cs="Sakkal Majalla"/>
          <w:noProof/>
          <w:spacing w:val="6"/>
          <w:position w:val="4"/>
          <w:sz w:val="27"/>
          <w:szCs w:val="27"/>
        </w:rPr>
        <mc:AlternateContent>
          <mc:Choice Requires="wps">
            <w:drawing>
              <wp:anchor distT="0" distB="0" distL="91440" distR="91440" simplePos="0" relativeHeight="251663360" behindDoc="0" locked="0" layoutInCell="1" allowOverlap="1" wp14:anchorId="2A4D90F5" wp14:editId="7CBED2E7">
                <wp:simplePos x="0" y="0"/>
                <wp:positionH relativeFrom="margin">
                  <wp:posOffset>9525</wp:posOffset>
                </wp:positionH>
                <wp:positionV relativeFrom="line">
                  <wp:posOffset>78105</wp:posOffset>
                </wp:positionV>
                <wp:extent cx="2209800" cy="183959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209800" cy="1839595"/>
                        </a:xfrm>
                        <a:prstGeom prst="rect">
                          <a:avLst/>
                        </a:prstGeom>
                        <a:noFill/>
                        <a:ln w="6350">
                          <a:noFill/>
                        </a:ln>
                        <a:effectLst/>
                      </wps:spPr>
                      <wps:txbx>
                        <w:txbxContent>
                          <w:p w:rsidR="00A37F08" w:rsidRDefault="00A37F08" w:rsidP="00A37F08">
                            <w:pPr>
                              <w:pStyle w:val="Quote"/>
                              <w:pBdr>
                                <w:top w:val="single" w:sz="48" w:space="8" w:color="4F81BD" w:themeColor="accent1"/>
                                <w:bottom w:val="single" w:sz="48" w:space="8" w:color="4F81BD" w:themeColor="accent1"/>
                              </w:pBdr>
                              <w:bidi/>
                              <w:spacing w:after="0" w:line="240" w:lineRule="auto"/>
                              <w:ind w:left="144"/>
                              <w:jc w:val="both"/>
                              <w:rPr>
                                <w:rFonts w:eastAsiaTheme="minorHAnsi"/>
                                <w:color w:val="4F81BD" w:themeColor="accent1"/>
                                <w:sz w:val="21"/>
                              </w:rPr>
                            </w:pPr>
                            <w:r w:rsidRPr="00FF29AD">
                              <w:rPr>
                                <w:rFonts w:ascii="Jameel Noori Nastaleeq" w:eastAsiaTheme="minorHAnsi" w:hAnsi="Jameel Noori Nastaleeq" w:cs="Jameel Noori Nastaleeq" w:hint="cs"/>
                                <w:position w:val="2"/>
                                <w:sz w:val="28"/>
                                <w:szCs w:val="27"/>
                                <w:rtl/>
                              </w:rPr>
                              <w:t xml:space="preserve">  ’’میرِ حجازؐ‘‘ ان کے دلوں میں کچھ ایسے تار چھیڑتا ہےکہ یہ امت دنیا کو الٹ دینے کےلیے کھڑی ہوجاتی </w:t>
                            </w:r>
                            <w:r>
                              <w:rPr>
                                <w:rFonts w:ascii="Jameel Noori Nastaleeq" w:eastAsiaTheme="minorHAnsi" w:hAnsi="Jameel Noori Nastaleeq" w:cs="Jameel Noori Nastaleeq" w:hint="cs"/>
                                <w:position w:val="2"/>
                                <w:sz w:val="28"/>
                                <w:szCs w:val="27"/>
                                <w:rtl/>
                                <w:lang w:bidi="ur-PK"/>
                              </w:rPr>
                              <w:t xml:space="preserve"> اور معجزے کرنے پر قدرت پا لیتی </w:t>
                            </w:r>
                            <w:r w:rsidRPr="00FF29AD">
                              <w:rPr>
                                <w:rFonts w:ascii="Jameel Noori Nastaleeq" w:eastAsiaTheme="minorHAnsi" w:hAnsi="Jameel Noori Nastaleeq" w:cs="Jameel Noori Nastaleeq" w:hint="cs"/>
                                <w:position w:val="2"/>
                                <w:sz w:val="28"/>
                                <w:szCs w:val="27"/>
                                <w:rtl/>
                              </w:rPr>
                              <w:t>ہے۔</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left:0;text-align:left;margin-left:.75pt;margin-top:6.15pt;width:174pt;height:144.85pt;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" filled="f" stroked="f" strokeweight=".5pt">
                <v:textbox style="mso-fit-shape-to-text:t" inset="0,7.2pt,0,7.2pt">
                  <w:txbxContent>
                    <w:p w:rsidR="00A37F08" w:rsidRDefault="00A37F08" w:rsidP="00A37F08">
                      <w:pPr>
                        <w:pStyle w:val="Quote"/>
                        <w:pBdr>
                          <w:top w:val="single" w:sz="48" w:space="8" w:color="4F81BD" w:themeColor="accent1"/>
                          <w:bottom w:val="single" w:sz="48" w:space="8" w:color="4F81BD" w:themeColor="accent1"/>
                        </w:pBdr>
                        <w:bidi/>
                        <w:spacing w:after="0" w:line="240" w:lineRule="auto"/>
                        <w:ind w:left="144"/>
                        <w:jc w:val="both"/>
                        <w:rPr>
                          <w:rFonts w:eastAsiaTheme="minorHAnsi"/>
                          <w:color w:val="4F81BD" w:themeColor="accent1"/>
                          <w:sz w:val="21"/>
                        </w:rPr>
                      </w:pPr>
                      <w:r w:rsidRPr="00FF29AD">
                        <w:rPr>
                          <w:rFonts w:ascii="Jameel Noori Nastaleeq" w:eastAsiaTheme="minorHAnsi" w:hAnsi="Jameel Noori Nastaleeq" w:cs="Jameel Noori Nastaleeq" w:hint="cs"/>
                          <w:position w:val="2"/>
                          <w:sz w:val="28"/>
                          <w:szCs w:val="27"/>
                          <w:rtl/>
                        </w:rPr>
                        <w:t xml:space="preserve">  </w:t>
                      </w:r>
                      <w:r w:rsidRPr="00FF29AD">
                        <w:rPr>
                          <w:rFonts w:ascii="Jameel Noori Nastaleeq" w:eastAsiaTheme="minorHAnsi" w:hAnsi="Jameel Noori Nastaleeq" w:cs="Jameel Noori Nastaleeq" w:hint="cs"/>
                          <w:position w:val="2"/>
                          <w:sz w:val="28"/>
                          <w:szCs w:val="27"/>
                          <w:rtl/>
                        </w:rPr>
                        <w:t xml:space="preserve">’’میرِ </w:t>
                      </w:r>
                      <w:r w:rsidRPr="00FF29AD">
                        <w:rPr>
                          <w:rFonts w:ascii="Jameel Noori Nastaleeq" w:eastAsiaTheme="minorHAnsi" w:hAnsi="Jameel Noori Nastaleeq" w:cs="Jameel Noori Nastaleeq" w:hint="cs"/>
                          <w:position w:val="2"/>
                          <w:sz w:val="28"/>
                          <w:szCs w:val="27"/>
                          <w:rtl/>
                        </w:rPr>
                        <w:t xml:space="preserve">حجازؐ‘‘ ان کے دلوں میں کچھ ایسے تار چھیڑتا ہےکہ یہ امت دنیا کو الٹ دینے کےلیے کھڑی ہوجاتی </w:t>
                      </w:r>
                      <w:r>
                        <w:rPr>
                          <w:rFonts w:ascii="Jameel Noori Nastaleeq" w:eastAsiaTheme="minorHAnsi" w:hAnsi="Jameel Noori Nastaleeq" w:cs="Jameel Noori Nastaleeq" w:hint="cs"/>
                          <w:position w:val="2"/>
                          <w:sz w:val="28"/>
                          <w:szCs w:val="27"/>
                          <w:rtl/>
                          <w:lang w:bidi="ur-PK"/>
                        </w:rPr>
                        <w:t xml:space="preserve"> اور معجزے کرنے پر قدرت پا لیتی </w:t>
                      </w:r>
                      <w:r w:rsidRPr="00FF29AD">
                        <w:rPr>
                          <w:rFonts w:ascii="Jameel Noori Nastaleeq" w:eastAsiaTheme="minorHAnsi" w:hAnsi="Jameel Noori Nastaleeq" w:cs="Jameel Noori Nastaleeq" w:hint="cs"/>
                          <w:position w:val="2"/>
                          <w:sz w:val="28"/>
                          <w:szCs w:val="27"/>
                          <w:rtl/>
                        </w:rPr>
                        <w:t>ہے۔</w:t>
                      </w:r>
                    </w:p>
                  </w:txbxContent>
                </v:textbox>
                <w10:wrap type="square" anchorx="margin" anchory="line"/>
              </v:shape>
            </w:pict>
          </mc:Fallback>
        </mc:AlternateContent>
      </w:r>
      <w:r w:rsidR="00326B03" w:rsidRPr="00FF29AD">
        <w:rPr>
          <w:rFonts w:ascii="Jameel Noori Nastaleeq" w:eastAsiaTheme="minorHAnsi" w:hAnsi="Jameel Noori Nastaleeq" w:cs="Jameel Noori Nastaleeq" w:hint="cs"/>
          <w:position w:val="2"/>
          <w:sz w:val="28"/>
          <w:szCs w:val="27"/>
          <w:rtl/>
        </w:rPr>
        <w:t xml:space="preserve">یہ ذلت اور دربدر کی ٹھوکریں صدیوں کی غفلت کا خمیازہ ہے جو کسی چٹکی بجانے سے نہ ٹلے گا۔ ’’جماعۃ المسلمین‘‘ کا اٹھنا کوئی ایک دن میں ممکن نہیں، یہ سچ ہے۔ اِس </w:t>
      </w:r>
      <w:r w:rsidR="00326B03" w:rsidRPr="00FF29AD">
        <w:rPr>
          <w:rFonts w:ascii="Jameel Noori Nastaleeq" w:eastAsiaTheme="minorHAnsi" w:hAnsi="Jameel Noori Nastaleeq" w:cs="Jameel Noori Nastaleeq" w:hint="cs"/>
          <w:position w:val="2"/>
          <w:sz w:val="28"/>
          <w:szCs w:val="27"/>
          <w:u w:val="single"/>
          <w:rtl/>
        </w:rPr>
        <w:t>درمیانی عرصے</w:t>
      </w:r>
      <w:r w:rsidR="00326B03" w:rsidRPr="00FF29AD">
        <w:rPr>
          <w:rFonts w:ascii="Jameel Noori Nastaleeq" w:eastAsiaTheme="minorHAnsi" w:hAnsi="Jameel Noori Nastaleeq" w:cs="Jameel Noori Nastaleeq" w:hint="cs"/>
          <w:position w:val="2"/>
          <w:sz w:val="28"/>
          <w:szCs w:val="27"/>
          <w:rtl/>
        </w:rPr>
        <w:t xml:space="preserve"> میں حالیہ سیٹ اپ کے ذریعے جتنے نقصانات اپنی امت سے دفع کیے جاسکتے ہوں کیے جائیں اور جتنے مصالح ممکن بنائے جاسکتے ہوں بنائے جائیں، اس میں ہرگز کوئی قباحت نہیں۔ لیکن</w:t>
      </w:r>
      <w:r w:rsidR="00326B03" w:rsidRPr="00FF29AD">
        <w:rPr>
          <w:rFonts w:ascii="Jameel Noori Nastaleeq" w:eastAsiaTheme="minorHAnsi" w:hAnsi="Jameel Noori Nastaleeq" w:cs="Jameel Noori Nastaleeq" w:hint="cs"/>
          <w:b/>
          <w:bCs/>
          <w:position w:val="2"/>
          <w:sz w:val="28"/>
          <w:szCs w:val="27"/>
          <w:rtl/>
        </w:rPr>
        <w:t xml:space="preserve"> </w:t>
      </w:r>
      <w:r w:rsidR="00EA5D78">
        <w:rPr>
          <w:rFonts w:ascii="Jameel Noori Nastaleeq" w:eastAsiaTheme="minorHAnsi" w:hAnsi="Jameel Noori Nastaleeq" w:cs="Jameel Noori Nastaleeq" w:hint="cs"/>
          <w:b/>
          <w:bCs/>
          <w:position w:val="2"/>
          <w:sz w:val="28"/>
          <w:szCs w:val="27"/>
          <w:rtl/>
        </w:rPr>
        <w:t xml:space="preserve">’’الجماعۃ‘‘ کی تحریک تو </w:t>
      </w:r>
      <w:r w:rsidR="00326B03" w:rsidRPr="00FF29AD">
        <w:rPr>
          <w:rFonts w:ascii="Jameel Noori Nastaleeq" w:eastAsiaTheme="minorHAnsi" w:hAnsi="Jameel Noori Nastaleeq" w:cs="Jameel Noori Nastaleeq" w:hint="cs"/>
          <w:b/>
          <w:bCs/>
          <w:position w:val="2"/>
          <w:sz w:val="28"/>
          <w:szCs w:val="27"/>
          <w:rtl/>
        </w:rPr>
        <w:t>اٹھائی جائے، حضرات!</w:t>
      </w:r>
      <w:r w:rsidR="00326B03" w:rsidRPr="00FF29AD">
        <w:rPr>
          <w:rFonts w:ascii="Jameel Noori Nastaleeq" w:eastAsiaTheme="minorHAnsi" w:hAnsi="Jameel Noori Nastaleeq" w:cs="Jameel Noori Nastaleeq" w:hint="cs"/>
          <w:position w:val="2"/>
          <w:sz w:val="28"/>
          <w:szCs w:val="27"/>
          <w:rtl/>
        </w:rPr>
        <w:t xml:space="preserve"> وہ ذلت آمیز صورتحال جو آج ہمیں درپیش ہے اس کو </w:t>
      </w:r>
      <w:r w:rsidR="00326B03" w:rsidRPr="00EA5D78">
        <w:rPr>
          <w:rFonts w:ascii="Jameel Noori Nastaleeq" w:eastAsiaTheme="minorHAnsi" w:hAnsi="Jameel Noori Nastaleeq" w:cs="Jameel Noori Nastaleeq" w:hint="cs"/>
          <w:position w:val="2"/>
          <w:sz w:val="28"/>
          <w:szCs w:val="27"/>
          <w:u w:val="single"/>
          <w:rtl/>
        </w:rPr>
        <w:t>اصولی سطح پر</w:t>
      </w:r>
      <w:r w:rsidR="00326B03" w:rsidRPr="00FF29AD">
        <w:rPr>
          <w:rFonts w:ascii="Jameel Noori Nastaleeq" w:eastAsiaTheme="minorHAnsi" w:hAnsi="Jameel Noori Nastaleeq" w:cs="Jameel Noori Nastaleeq" w:hint="cs"/>
          <w:position w:val="2"/>
          <w:sz w:val="28"/>
          <w:szCs w:val="27"/>
          <w:rtl/>
        </w:rPr>
        <w:t xml:space="preserve"> تو رد کیا جائے۔ اس ذلت کی </w:t>
      </w:r>
      <w:r w:rsidR="00326B03" w:rsidRPr="009729AE">
        <w:rPr>
          <w:rFonts w:ascii="Jameel Noori Nastaleeq" w:eastAsiaTheme="minorHAnsi" w:hAnsi="Jameel Noori Nastaleeq" w:cs="Jameel Noori Nastaleeq" w:hint="cs"/>
          <w:position w:val="2"/>
          <w:sz w:val="28"/>
          <w:szCs w:val="27"/>
          <w:u w:val="single"/>
          <w:rtl/>
        </w:rPr>
        <w:t xml:space="preserve">فکری </w:t>
      </w:r>
      <w:r w:rsidR="00326B03" w:rsidRPr="004573EE">
        <w:rPr>
          <w:rFonts w:ascii="Jameel Noori Nastaleeq" w:eastAsiaTheme="minorHAnsi" w:hAnsi="Jameel Noori Nastaleeq" w:cs="Jameel Noori Nastaleeq" w:hint="cs"/>
          <w:spacing w:val="-2"/>
          <w:position w:val="2"/>
          <w:sz w:val="28"/>
          <w:szCs w:val="27"/>
          <w:u w:val="single"/>
          <w:rtl/>
        </w:rPr>
        <w:t>بنیادوں</w:t>
      </w:r>
      <w:r w:rsidR="00326B03" w:rsidRPr="004573EE">
        <w:rPr>
          <w:rFonts w:ascii="Jameel Noori Nastaleeq" w:eastAsiaTheme="minorHAnsi" w:hAnsi="Jameel Noori Nastaleeq" w:cs="Jameel Noori Nastaleeq" w:hint="cs"/>
          <w:spacing w:val="-2"/>
          <w:position w:val="2"/>
          <w:sz w:val="28"/>
          <w:szCs w:val="27"/>
          <w:rtl/>
        </w:rPr>
        <w:t xml:space="preserve"> کو پاش پ</w:t>
      </w:r>
      <w:r w:rsidR="00EA5D78" w:rsidRPr="004573EE">
        <w:rPr>
          <w:rFonts w:ascii="Jameel Noori Nastaleeq" w:eastAsiaTheme="minorHAnsi" w:hAnsi="Jameel Noori Nastaleeq" w:cs="Jameel Noori Nastaleeq" w:hint="cs"/>
          <w:spacing w:val="-2"/>
          <w:position w:val="2"/>
          <w:sz w:val="28"/>
          <w:szCs w:val="27"/>
          <w:rtl/>
        </w:rPr>
        <w:t>اش تو کیا جائے۔ ’’الجماعۃ‘‘</w:t>
      </w:r>
      <w:r w:rsidR="00326B03" w:rsidRPr="004573EE">
        <w:rPr>
          <w:rFonts w:ascii="Jameel Noori Nastaleeq" w:eastAsiaTheme="minorHAnsi" w:hAnsi="Jameel Noori Nastaleeq" w:cs="Jameel Noori Nastaleeq" w:hint="cs"/>
          <w:spacing w:val="-2"/>
          <w:position w:val="2"/>
          <w:sz w:val="28"/>
          <w:szCs w:val="27"/>
          <w:rtl/>
        </w:rPr>
        <w:t xml:space="preserve"> کی فکری بنیادیں تو کھڑی کی جائیں! اس میں کیا شک ہے </w:t>
      </w:r>
      <w:r w:rsidR="00326B03" w:rsidRPr="00FF29AD">
        <w:rPr>
          <w:rFonts w:ascii="Jameel Noori Nastaleeq" w:eastAsiaTheme="minorHAnsi" w:hAnsi="Jameel Noori Nastaleeq" w:cs="Jameel Noori Nastaleeq" w:hint="cs"/>
          <w:position w:val="2"/>
          <w:sz w:val="28"/>
          <w:szCs w:val="27"/>
          <w:rtl/>
        </w:rPr>
        <w:t xml:space="preserve">کہ ایک اعلیٰ ترین شریعت رکھنے والی یہ عالمی امت جو جغرافیائی طور پر خودبخود ایک بلاک ہے اور جو یورپ، افریقہ اور ایشیا کو ایک وحدت بناتی اور ہر سال خانہ کعبہ میں اکٹھی ہوکر خدائے واحد کو </w:t>
      </w:r>
      <w:r w:rsidR="00326B03" w:rsidRPr="00FF29AD">
        <w:rPr>
          <w:rFonts w:ascii="Jameel Noori Nastaleeq" w:eastAsiaTheme="minorHAnsi" w:hAnsi="Jameel Noori Nastaleeq" w:cs="Jameel Noori Nastaleeq" w:hint="cs"/>
          <w:position w:val="2"/>
          <w:sz w:val="28"/>
          <w:szCs w:val="27"/>
          <w:rtl/>
        </w:rPr>
        <w:lastRenderedPageBreak/>
        <w:t xml:space="preserve">سجدہ کرتی اور اپنے ’’ایک‘‘ ہونے کا وہ پرانا سبق یاد کرتی ہے... یہ اپنے مابین وحدت کے ایسے </w:t>
      </w:r>
      <w:r w:rsidR="00326B03" w:rsidRPr="004573EE">
        <w:rPr>
          <w:rFonts w:ascii="Jameel Noori Nastaleeq" w:eastAsiaTheme="minorHAnsi" w:hAnsi="Jameel Noori Nastaleeq" w:cs="Jameel Noori Nastaleeq" w:hint="cs"/>
          <w:spacing w:val="-2"/>
          <w:position w:val="2"/>
          <w:sz w:val="28"/>
          <w:szCs w:val="27"/>
          <w:rtl/>
        </w:rPr>
        <w:t xml:space="preserve">عظیم عوامل رکھتی ہے جو نہ دنیا کی کوئی ’نیشن سٹیٹ‘ اپنے پاس رکھتی ہے، نہ کوئی ’ریجنل ٹریٹی‘، </w:t>
      </w:r>
      <w:r w:rsidR="00326B03" w:rsidRPr="00FF29AD">
        <w:rPr>
          <w:rFonts w:ascii="Jameel Noori Nastaleeq" w:eastAsiaTheme="minorHAnsi" w:hAnsi="Jameel Noori Nastaleeq" w:cs="Jameel Noori Nastaleeq" w:hint="cs"/>
          <w:position w:val="2"/>
          <w:sz w:val="28"/>
          <w:szCs w:val="27"/>
          <w:rtl/>
        </w:rPr>
        <w:t>نہ کوئی ’ٹریڈ گروپ‘،  نہ کوئی ’یونین‘ اور نہ کوئی ’یونائٹد سٹیٹس‘۔ توحید ان کے دلوں کو جوڑتی ہے تو ان میں ایسی محبت آتی ہے (</w:t>
      </w:r>
      <w:r w:rsidR="00326B03" w:rsidRPr="00FF29AD">
        <w:rPr>
          <w:rFonts w:ascii="Sakkal Majalla" w:eastAsiaTheme="minorHAnsi" w:hAnsi="Sakkal Majalla" w:cs="Sakkal Majalla"/>
          <w:spacing w:val="6"/>
          <w:position w:val="4"/>
          <w:sz w:val="27"/>
          <w:szCs w:val="27"/>
          <w:rtl/>
        </w:rPr>
        <w:t>الحب فی اللہ والبغض فی اللہ</w:t>
      </w:r>
      <w:r w:rsidR="00326B03" w:rsidRPr="00FF29AD">
        <w:rPr>
          <w:rFonts w:ascii="Jameel Noori Nastaleeq" w:eastAsiaTheme="minorHAnsi" w:hAnsi="Jameel Noori Nastaleeq" w:cs="Jameel Noori Nastaleeq" w:hint="cs"/>
          <w:position w:val="2"/>
          <w:sz w:val="28"/>
          <w:szCs w:val="27"/>
          <w:rtl/>
        </w:rPr>
        <w:t xml:space="preserve">) کہ دنیا کے سب رشتے اسکے آگے ماند پڑ جائیں۔  ’’میرِ حجازؐ‘‘ ان کے دلوں میں کچھ ایسے تار چھیڑتا ہےکہ یہ امت دنیا کو الٹ </w:t>
      </w:r>
      <w:r w:rsidR="00326B03" w:rsidRPr="004573EE">
        <w:rPr>
          <w:rFonts w:ascii="Jameel Noori Nastaleeq" w:eastAsiaTheme="minorHAnsi" w:hAnsi="Jameel Noori Nastaleeq" w:cs="Jameel Noori Nastaleeq" w:hint="cs"/>
          <w:spacing w:val="-2"/>
          <w:position w:val="2"/>
          <w:sz w:val="28"/>
          <w:szCs w:val="27"/>
          <w:rtl/>
        </w:rPr>
        <w:t xml:space="preserve">دینے کےلیے کھڑی ہوجاتی ہے۔ ان میں ایسی وحدت اور ہم آہنگی آتی ہے کہ زبان اور خون کے رشتے اس کے آگے ہیچ ہوتے ہیں۔ جس وقت روس کے خلاف افغان جہاد ہورہا تھا... تو بخدا ہم نے </w:t>
      </w:r>
      <w:r w:rsidR="00326B03" w:rsidRPr="00FF29AD">
        <w:rPr>
          <w:rFonts w:ascii="Jameel Noori Nastaleeq" w:eastAsiaTheme="minorHAnsi" w:hAnsi="Jameel Noori Nastaleeq" w:cs="Jameel Noori Nastaleeq" w:hint="cs"/>
          <w:position w:val="2"/>
          <w:sz w:val="28"/>
          <w:szCs w:val="27"/>
          <w:rtl/>
        </w:rPr>
        <w:t xml:space="preserve"> ایک ایک مورچے میں یمن، حجاز، شام، مصر، سوڈان، قیروان، بلقان، بربر، قرنِ افریقی، فارس، </w:t>
      </w:r>
      <w:r w:rsidR="00326B03" w:rsidRPr="004573EE">
        <w:rPr>
          <w:rFonts w:ascii="Jameel Noori Nastaleeq" w:eastAsiaTheme="minorHAnsi" w:hAnsi="Jameel Noori Nastaleeq" w:cs="Jameel Noori Nastaleeq" w:hint="cs"/>
          <w:spacing w:val="-4"/>
          <w:position w:val="2"/>
          <w:sz w:val="28"/>
          <w:szCs w:val="27"/>
          <w:rtl/>
        </w:rPr>
        <w:t xml:space="preserve">خراسان، پنجاب، سندھ، دکن، ماوراء النہر، نیپال، فلیپائن اور انڈونیشیا کے نوجوانوں کو ایک دوسرے </w:t>
      </w:r>
      <w:r w:rsidR="00326B03" w:rsidRPr="00FF29AD">
        <w:rPr>
          <w:rFonts w:ascii="Jameel Noori Nastaleeq" w:eastAsiaTheme="minorHAnsi" w:hAnsi="Jameel Noori Nastaleeq" w:cs="Jameel Noori Nastaleeq" w:hint="cs"/>
          <w:position w:val="2"/>
          <w:sz w:val="28"/>
          <w:szCs w:val="27"/>
          <w:rtl/>
        </w:rPr>
        <w:t xml:space="preserve">پر یوں فدا ہوتے دیکھا تھا جیسے ان سب کو ایک ماں نے جنا ہو! آپ کا نظامِ تعلیم اور آپ کا میڈیا اِس ’’محبت‘‘ کے نغمے </w:t>
      </w:r>
      <w:r w:rsidR="00326B03" w:rsidRPr="00FF29AD">
        <w:rPr>
          <w:rFonts w:ascii="Jameel Noori Nastaleeq" w:eastAsiaTheme="minorHAnsi" w:hAnsi="Jameel Noori Nastaleeq" w:cs="Jameel Noori Nastaleeq" w:hint="cs"/>
          <w:sz w:val="28"/>
          <w:szCs w:val="27"/>
          <w:rtl/>
        </w:rPr>
        <w:t>کبھی</w:t>
      </w:r>
      <w:r w:rsidR="00326B03" w:rsidRPr="00FF29AD">
        <w:rPr>
          <w:rFonts w:ascii="Jameel Noori Nastaleeq" w:eastAsiaTheme="minorHAnsi" w:hAnsi="Jameel Noori Nastaleeq" w:cs="Jameel Noori Nastaleeq" w:hint="cs"/>
          <w:position w:val="2"/>
          <w:sz w:val="28"/>
          <w:szCs w:val="27"/>
          <w:rtl/>
        </w:rPr>
        <w:t xml:space="preserve"> چھیڑ کر تو دیکھے... چند دنوں میں عالمِ کفر پر اگر لرزہ طاری نہ ہوجائے! چند دنوں میں مراکش تا انڈونیشیا زندگی کی ایک نئی نہ دوڑ جائے اور یہ مردہ وجود اٹھ کھڑا ہونے کےلیے خودبخود بےچین نہ ہوجائے! یہ محبت اور یہ رشتہ جو ’’ایمان‘‘ سے پھوٹتا ہے اس کے ٹکر کی کوئی چیز دنیا میں پیدا نہیں ہوئی! قرآن کی قوت بڑی دیر سے دنیا نے دیکھی ہی نہیں!</w:t>
      </w:r>
    </w:p>
    <w:p w:rsidR="00525186" w:rsidRDefault="00525186" w:rsidP="00683D9C">
      <w:pPr>
        <w:pStyle w:val="FootnoteText"/>
        <w:widowControl w:val="0"/>
        <w:spacing w:after="120" w:line="340" w:lineRule="exact"/>
        <w:jc w:val="right"/>
        <w:rPr>
          <w:rFonts w:ascii="Jameel Noori Nastaleeq" w:hAnsi="Jameel Noori Nastaleeq" w:cs="Jameel Noori Nastaleeq"/>
          <w:position w:val="2"/>
          <w:sz w:val="22"/>
          <w:szCs w:val="22"/>
          <w:rtl/>
          <w:lang w:bidi="ur-PK"/>
        </w:rPr>
      </w:pPr>
      <w:r w:rsidRPr="00525186">
        <w:rPr>
          <w:rFonts w:ascii="Jameel Noori Nastaleeq" w:hAnsi="Jameel Noori Nastaleeq" w:cs="Jameel Noori Nastaleeq" w:hint="cs"/>
          <w:position w:val="2"/>
          <w:sz w:val="22"/>
          <w:szCs w:val="22"/>
          <w:rtl/>
          <w:lang w:bidi="ur-PK"/>
        </w:rPr>
        <w:t>(</w:t>
      </w:r>
      <w:r w:rsidR="00683D9C">
        <w:rPr>
          <w:rFonts w:ascii="Jameel Noori Nastaleeq" w:hAnsi="Jameel Noori Nastaleeq" w:cs="Jameel Noori Nastaleeq" w:hint="cs"/>
          <w:position w:val="2"/>
          <w:sz w:val="22"/>
          <w:szCs w:val="22"/>
          <w:rtl/>
          <w:lang w:bidi="ur-PK"/>
        </w:rPr>
        <w:t>زیرتالیف</w:t>
      </w:r>
      <w:r w:rsidRPr="00525186">
        <w:rPr>
          <w:rFonts w:ascii="Jameel Noori Nastaleeq" w:hAnsi="Jameel Noori Nastaleeq" w:cs="Jameel Noori Nastaleeq" w:hint="cs"/>
          <w:position w:val="2"/>
          <w:sz w:val="22"/>
          <w:szCs w:val="22"/>
          <w:rtl/>
          <w:lang w:bidi="ur-PK"/>
        </w:rPr>
        <w:t xml:space="preserve"> ’’ابن تیمیہ کی خلافت </w:t>
      </w:r>
      <w:r w:rsidR="00ED2938">
        <w:rPr>
          <w:rFonts w:ascii="Jameel Noori Nastaleeq" w:hAnsi="Jameel Noori Nastaleeq" w:cs="Jameel Noori Nastaleeq" w:hint="cs"/>
          <w:position w:val="2"/>
          <w:sz w:val="22"/>
          <w:szCs w:val="22"/>
          <w:rtl/>
          <w:lang w:bidi="ur-PK"/>
        </w:rPr>
        <w:t>و ملوکیت پر تعلیقات‘‘</w:t>
      </w:r>
      <w:r w:rsidRPr="00525186">
        <w:rPr>
          <w:rFonts w:ascii="Jameel Noori Nastaleeq" w:hAnsi="Jameel Noori Nastaleeq" w:cs="Jameel Noori Nastaleeq" w:hint="cs"/>
          <w:position w:val="2"/>
          <w:sz w:val="22"/>
          <w:szCs w:val="22"/>
          <w:rtl/>
          <w:lang w:bidi="ur-PK"/>
        </w:rPr>
        <w:t xml:space="preserve"> فصل</w:t>
      </w:r>
      <w:r w:rsidR="002F566C">
        <w:rPr>
          <w:rFonts w:ascii="Jameel Noori Nastaleeq" w:hAnsi="Jameel Noori Nastaleeq" w:cs="Jameel Noori Nastaleeq" w:hint="cs"/>
          <w:position w:val="2"/>
          <w:sz w:val="22"/>
          <w:szCs w:val="22"/>
          <w:rtl/>
          <w:lang w:bidi="ur-PK"/>
        </w:rPr>
        <w:t xml:space="preserve"> ’’</w:t>
      </w:r>
      <w:r w:rsidR="00ED2938">
        <w:rPr>
          <w:rFonts w:ascii="Jameel Noori Nastaleeq" w:hAnsi="Jameel Noori Nastaleeq" w:cs="Jameel Noori Nastaleeq" w:hint="cs"/>
          <w:position w:val="2"/>
          <w:sz w:val="22"/>
          <w:szCs w:val="22"/>
          <w:rtl/>
          <w:lang w:bidi="ur-PK"/>
        </w:rPr>
        <w:t>جبر ایک انسانی ضرورت اور صلاح و فساد کا میدان، جماعۃ المسلمین بموازنہ ماڈرن سٹیٹ</w:t>
      </w:r>
      <w:r w:rsidR="00164BD0">
        <w:rPr>
          <w:rFonts w:ascii="Jameel Noori Nastaleeq" w:hAnsi="Jameel Noori Nastaleeq" w:cs="Jameel Noori Nastaleeq" w:hint="cs"/>
          <w:position w:val="2"/>
          <w:sz w:val="22"/>
          <w:szCs w:val="22"/>
          <w:rtl/>
          <w:lang w:bidi="ur-PK"/>
        </w:rPr>
        <w:t>‘‘</w:t>
      </w:r>
      <w:r w:rsidR="002F566C">
        <w:rPr>
          <w:rFonts w:ascii="Jameel Noori Nastaleeq" w:hAnsi="Jameel Noori Nastaleeq" w:cs="Jameel Noori Nastaleeq" w:hint="cs"/>
          <w:position w:val="2"/>
          <w:sz w:val="22"/>
          <w:szCs w:val="22"/>
          <w:rtl/>
          <w:lang w:bidi="ur-PK"/>
        </w:rPr>
        <w:t>۔</w:t>
      </w:r>
      <w:r w:rsidR="00ED2938">
        <w:rPr>
          <w:rFonts w:ascii="Jameel Noori Nastaleeq" w:hAnsi="Jameel Noori Nastaleeq" w:cs="Jameel Noori Nastaleeq" w:hint="cs"/>
          <w:position w:val="2"/>
          <w:sz w:val="22"/>
          <w:szCs w:val="22"/>
          <w:rtl/>
          <w:lang w:bidi="ur-PK"/>
        </w:rPr>
        <w:t>شائع، ایقاظ  اپریل 2014</w:t>
      </w:r>
      <w:r w:rsidRPr="00525186">
        <w:rPr>
          <w:rFonts w:ascii="Jameel Noori Nastaleeq" w:hAnsi="Jameel Noori Nastaleeq" w:cs="Jameel Noori Nastaleeq" w:hint="cs"/>
          <w:position w:val="2"/>
          <w:sz w:val="22"/>
          <w:szCs w:val="22"/>
          <w:rtl/>
          <w:lang w:bidi="ur-PK"/>
        </w:rPr>
        <w:t>)</w:t>
      </w:r>
    </w:p>
    <w:p w:rsidR="00544B6C" w:rsidRDefault="00544B6C" w:rsidP="004573EE">
      <w:pPr>
        <w:pStyle w:val="EndnoteText"/>
        <w:widowControl w:val="0"/>
        <w:bidi/>
        <w:spacing w:line="442" w:lineRule="exact"/>
        <w:ind w:firstLine="144"/>
        <w:jc w:val="both"/>
        <w:rPr>
          <w:rFonts w:ascii="Jameel Noori Nastaleeq" w:hAnsi="Jameel Noori Nastaleeq" w:cs="Jameel Noori Nastaleeq"/>
          <w:position w:val="2"/>
          <w:sz w:val="22"/>
          <w:szCs w:val="22"/>
          <w:lang w:bidi="ur-PK"/>
        </w:rPr>
      </w:pPr>
      <w:r>
        <w:rPr>
          <w:rFonts w:ascii="Jameel Noori Nastaleeq" w:eastAsiaTheme="minorHAnsi" w:hAnsi="Jameel Noori Nastaleeq" w:cs="Jameel Noori Nastaleeq" w:hint="cs"/>
          <w:position w:val="2"/>
          <w:sz w:val="28"/>
          <w:szCs w:val="27"/>
          <w:rtl/>
        </w:rPr>
        <w:t xml:space="preserve">برادرانِ اسلام! </w:t>
      </w:r>
      <w:r w:rsidR="00D73A28">
        <w:rPr>
          <w:rFonts w:ascii="Jameel Noori Nastaleeq" w:eastAsiaTheme="minorHAnsi" w:hAnsi="Jameel Noori Nastaleeq" w:cs="Jameel Noori Nastaleeq" w:hint="cs"/>
          <w:position w:val="2"/>
          <w:sz w:val="28"/>
          <w:szCs w:val="27"/>
          <w:rtl/>
        </w:rPr>
        <w:t xml:space="preserve"> اِس</w:t>
      </w:r>
      <w:r>
        <w:rPr>
          <w:rFonts w:ascii="Jameel Noori Nastaleeq" w:eastAsiaTheme="minorHAnsi" w:hAnsi="Jameel Noori Nastaleeq" w:cs="Jameel Noori Nastaleeq" w:hint="cs"/>
          <w:position w:val="2"/>
          <w:sz w:val="28"/>
          <w:szCs w:val="27"/>
          <w:rtl/>
        </w:rPr>
        <w:t xml:space="preserve"> دنیا میں آپ جن بھیڑیوں سے گھرے ہوئے ہیں، اور جو پچھلے دو سو سال سے آپ کے روئیں روئیں سے خو</w:t>
      </w:r>
      <w:r w:rsidR="0032286D">
        <w:rPr>
          <w:rFonts w:ascii="Jameel Noori Nastaleeq" w:eastAsiaTheme="minorHAnsi" w:hAnsi="Jameel Noori Nastaleeq" w:cs="Jameel Noori Nastaleeq" w:hint="cs"/>
          <w:position w:val="2"/>
          <w:sz w:val="28"/>
          <w:szCs w:val="27"/>
          <w:rtl/>
        </w:rPr>
        <w:t>ن نچوڑ رہے ہیں</w:t>
      </w:r>
      <w:r w:rsidR="008E7D1E">
        <w:rPr>
          <w:rFonts w:ascii="Jameel Noori Nastaleeq" w:eastAsiaTheme="minorHAnsi" w:hAnsi="Jameel Noori Nastaleeq" w:cs="Jameel Noori Nastaleeq" w:hint="cs"/>
          <w:position w:val="2"/>
          <w:sz w:val="28"/>
          <w:szCs w:val="27"/>
          <w:rtl/>
        </w:rPr>
        <w:t>...</w:t>
      </w:r>
      <w:r w:rsidR="0032286D">
        <w:rPr>
          <w:rFonts w:ascii="Jameel Noori Nastaleeq" w:eastAsiaTheme="minorHAnsi" w:hAnsi="Jameel Noori Nastaleeq" w:cs="Jameel Noori Nastaleeq" w:hint="cs"/>
          <w:position w:val="2"/>
          <w:sz w:val="28"/>
          <w:szCs w:val="27"/>
          <w:rtl/>
        </w:rPr>
        <w:t xml:space="preserve"> ہم کہتے ہیں:</w:t>
      </w:r>
      <w:r>
        <w:rPr>
          <w:rFonts w:ascii="Jameel Noori Nastaleeq" w:eastAsiaTheme="minorHAnsi" w:hAnsi="Jameel Noori Nastaleeq" w:cs="Jameel Noori Nastaleeq" w:hint="cs"/>
          <w:position w:val="2"/>
          <w:sz w:val="28"/>
          <w:szCs w:val="27"/>
          <w:rtl/>
        </w:rPr>
        <w:t xml:space="preserve"> ہمارے دین میں ’’جماعۃ المسلمین‘‘ کے حوالے سے کوئی </w:t>
      </w:r>
      <w:r w:rsidR="00562726">
        <w:rPr>
          <w:rFonts w:ascii="Jameel Noori Nastaleeq" w:eastAsiaTheme="minorHAnsi" w:hAnsi="Jameel Noori Nastaleeq" w:cs="Jameel Noori Nastaleeq" w:hint="cs"/>
          <w:position w:val="2"/>
          <w:sz w:val="28"/>
          <w:szCs w:val="27"/>
          <w:rtl/>
        </w:rPr>
        <w:t xml:space="preserve">باقاعدہ </w:t>
      </w:r>
      <w:r>
        <w:rPr>
          <w:rFonts w:ascii="Jameel Noori Nastaleeq" w:eastAsiaTheme="minorHAnsi" w:hAnsi="Jameel Noori Nastaleeq" w:cs="Jameel Noori Nastaleeq" w:hint="cs"/>
          <w:position w:val="2"/>
          <w:sz w:val="28"/>
          <w:szCs w:val="27"/>
          <w:rtl/>
        </w:rPr>
        <w:t xml:space="preserve">ہدایات نہ ہوتیں تو بھی ان بھیڑیوں سے اپنا وجود بچانے کی واحد صورت </w:t>
      </w:r>
      <w:r w:rsidR="0032286D">
        <w:rPr>
          <w:rFonts w:ascii="Jameel Noori Nastaleeq" w:eastAsiaTheme="minorHAnsi" w:hAnsi="Jameel Noori Nastaleeq" w:cs="Jameel Noori Nastaleeq" w:hint="cs"/>
          <w:position w:val="2"/>
          <w:sz w:val="28"/>
          <w:szCs w:val="27"/>
          <w:rtl/>
        </w:rPr>
        <w:t xml:space="preserve">آج </w:t>
      </w:r>
      <w:r>
        <w:rPr>
          <w:rFonts w:ascii="Jameel Noori Nastaleeq" w:eastAsiaTheme="minorHAnsi" w:hAnsi="Jameel Noori Nastaleeq" w:cs="Jameel Noori Nastaleeq" w:hint="cs"/>
          <w:position w:val="2"/>
          <w:sz w:val="28"/>
          <w:szCs w:val="27"/>
          <w:rtl/>
        </w:rPr>
        <w:t xml:space="preserve">یہ ہوتی کہ </w:t>
      </w:r>
      <w:r w:rsidR="0032286D">
        <w:rPr>
          <w:rFonts w:ascii="Jameel Noori Nastaleeq" w:eastAsiaTheme="minorHAnsi" w:hAnsi="Jameel Noori Nastaleeq" w:cs="Jameel Noori Nastaleeq" w:hint="cs"/>
          <w:position w:val="2"/>
          <w:sz w:val="28"/>
          <w:szCs w:val="27"/>
          <w:rtl/>
        </w:rPr>
        <w:t>محمدﷺ کے نام لیوا ایک سطح پر</w:t>
      </w:r>
      <w:r w:rsidR="00E85722">
        <w:rPr>
          <w:rFonts w:ascii="Jameel Noori Nastaleeq" w:eastAsiaTheme="minorHAnsi" w:hAnsi="Jameel Noori Nastaleeq" w:cs="Jameel Noori Nastaleeq" w:hint="cs"/>
          <w:position w:val="2"/>
          <w:sz w:val="28"/>
          <w:szCs w:val="27"/>
          <w:rtl/>
        </w:rPr>
        <w:t xml:space="preserve"> </w:t>
      </w:r>
      <w:r w:rsidR="00D73A28">
        <w:rPr>
          <w:rFonts w:ascii="Jameel Noori Nastaleeq" w:eastAsiaTheme="minorHAnsi" w:hAnsi="Jameel Noori Nastaleeq" w:cs="Jameel Noori Nastaleeq" w:hint="cs"/>
          <w:position w:val="2"/>
          <w:sz w:val="28"/>
          <w:szCs w:val="27"/>
          <w:rtl/>
        </w:rPr>
        <w:t>ایک بڑی وحدت میں گم ہوں</w:t>
      </w:r>
      <w:r w:rsidR="006B0A3E">
        <w:rPr>
          <w:rFonts w:ascii="Jameel Noori Nastaleeq" w:eastAsiaTheme="minorHAnsi" w:hAnsi="Jameel Noori Nastaleeq" w:cs="Jameel Noori Nastaleeq" w:hint="cs"/>
          <w:position w:val="2"/>
          <w:sz w:val="28"/>
          <w:szCs w:val="27"/>
          <w:rtl/>
        </w:rPr>
        <w:t xml:space="preserve">؛ </w:t>
      </w:r>
      <w:r w:rsidR="004573EE">
        <w:rPr>
          <w:rFonts w:ascii="Jameel Noori Nastaleeq" w:eastAsiaTheme="minorHAnsi" w:hAnsi="Jameel Noori Nastaleeq" w:cs="Jameel Noori Nastaleeq" w:hint="cs"/>
          <w:position w:val="2"/>
          <w:sz w:val="28"/>
          <w:szCs w:val="27"/>
          <w:rtl/>
        </w:rPr>
        <w:t>اور اس کےلیے فقہاء کا بیان کردہ قاعدہ</w:t>
      </w:r>
      <w:r w:rsidR="0032286D">
        <w:rPr>
          <w:rFonts w:ascii="Jameel Noori Nastaleeq" w:eastAsiaTheme="minorHAnsi" w:hAnsi="Jameel Noori Nastaleeq" w:cs="Jameel Noori Nastaleeq" w:hint="cs"/>
          <w:position w:val="2"/>
          <w:sz w:val="28"/>
          <w:szCs w:val="27"/>
          <w:rtl/>
        </w:rPr>
        <w:t xml:space="preserve"> </w:t>
      </w:r>
      <w:r w:rsidR="008E7D1E" w:rsidRPr="008E7D1E">
        <w:rPr>
          <w:rFonts w:ascii="Traditional Arabic" w:eastAsiaTheme="minorHAnsi" w:hAnsi="Traditional Arabic" w:cs="Traditional Arabic" w:hint="cs"/>
          <w:position w:val="2"/>
          <w:sz w:val="28"/>
          <w:szCs w:val="28"/>
          <w:rtl/>
        </w:rPr>
        <w:t>ما لا ي</w:t>
      </w:r>
      <w:r w:rsidR="00A13FA7">
        <w:rPr>
          <w:rFonts w:ascii="Traditional Arabic" w:eastAsiaTheme="minorHAnsi" w:hAnsi="Traditional Arabic" w:cs="Traditional Arabic" w:hint="cs"/>
          <w:position w:val="2"/>
          <w:sz w:val="28"/>
          <w:szCs w:val="28"/>
          <w:rtl/>
        </w:rPr>
        <w:t>َ</w:t>
      </w:r>
      <w:r w:rsidR="008E7D1E" w:rsidRPr="008E7D1E">
        <w:rPr>
          <w:rFonts w:ascii="Traditional Arabic" w:eastAsiaTheme="minorHAnsi" w:hAnsi="Traditional Arabic" w:cs="Traditional Arabic" w:hint="cs"/>
          <w:position w:val="2"/>
          <w:sz w:val="28"/>
          <w:szCs w:val="28"/>
          <w:rtl/>
        </w:rPr>
        <w:t>ت</w:t>
      </w:r>
      <w:r w:rsidR="00A13FA7">
        <w:rPr>
          <w:rFonts w:ascii="Traditional Arabic" w:eastAsiaTheme="minorHAnsi" w:hAnsi="Traditional Arabic" w:cs="Traditional Arabic" w:hint="cs"/>
          <w:position w:val="2"/>
          <w:sz w:val="28"/>
          <w:szCs w:val="28"/>
          <w:rtl/>
        </w:rPr>
        <w:t>ِ</w:t>
      </w:r>
      <w:r w:rsidR="008E7D1E" w:rsidRPr="008E7D1E">
        <w:rPr>
          <w:rFonts w:ascii="Traditional Arabic" w:eastAsiaTheme="minorHAnsi" w:hAnsi="Traditional Arabic" w:cs="Traditional Arabic" w:hint="cs"/>
          <w:position w:val="2"/>
          <w:sz w:val="28"/>
          <w:szCs w:val="28"/>
          <w:rtl/>
        </w:rPr>
        <w:t>م</w:t>
      </w:r>
      <w:r w:rsidR="00A13FA7">
        <w:rPr>
          <w:rFonts w:ascii="Traditional Arabic" w:eastAsiaTheme="minorHAnsi" w:hAnsi="Traditional Arabic" w:cs="Traditional Arabic" w:hint="cs"/>
          <w:position w:val="2"/>
          <w:sz w:val="28"/>
          <w:szCs w:val="28"/>
          <w:rtl/>
        </w:rPr>
        <w:t>ُّ</w:t>
      </w:r>
      <w:r w:rsidR="008E7D1E" w:rsidRPr="008E7D1E">
        <w:rPr>
          <w:rFonts w:ascii="Traditional Arabic" w:eastAsiaTheme="minorHAnsi" w:hAnsi="Traditional Arabic" w:cs="Traditional Arabic" w:hint="cs"/>
          <w:position w:val="2"/>
          <w:sz w:val="28"/>
          <w:szCs w:val="28"/>
          <w:rtl/>
        </w:rPr>
        <w:t xml:space="preserve"> الواج</w:t>
      </w:r>
      <w:r w:rsidR="00A13FA7">
        <w:rPr>
          <w:rFonts w:ascii="Traditional Arabic" w:eastAsiaTheme="minorHAnsi" w:hAnsi="Traditional Arabic" w:cs="Traditional Arabic" w:hint="cs"/>
          <w:position w:val="2"/>
          <w:sz w:val="28"/>
          <w:szCs w:val="28"/>
          <w:rtl/>
        </w:rPr>
        <w:t>ِ</w:t>
      </w:r>
      <w:r w:rsidR="008E7D1E" w:rsidRPr="008E7D1E">
        <w:rPr>
          <w:rFonts w:ascii="Traditional Arabic" w:eastAsiaTheme="minorHAnsi" w:hAnsi="Traditional Arabic" w:cs="Traditional Arabic" w:hint="cs"/>
          <w:position w:val="2"/>
          <w:sz w:val="28"/>
          <w:szCs w:val="28"/>
          <w:rtl/>
        </w:rPr>
        <w:t>ب</w:t>
      </w:r>
      <w:r w:rsidR="00A13FA7">
        <w:rPr>
          <w:rFonts w:ascii="Traditional Arabic" w:eastAsiaTheme="minorHAnsi" w:hAnsi="Traditional Arabic" w:cs="Traditional Arabic" w:hint="cs"/>
          <w:position w:val="2"/>
          <w:sz w:val="28"/>
          <w:szCs w:val="28"/>
          <w:rtl/>
        </w:rPr>
        <w:t>ُ</w:t>
      </w:r>
      <w:r w:rsidR="008E7D1E" w:rsidRPr="008E7D1E">
        <w:rPr>
          <w:rFonts w:ascii="Traditional Arabic" w:eastAsiaTheme="minorHAnsi" w:hAnsi="Traditional Arabic" w:cs="Traditional Arabic" w:hint="cs"/>
          <w:position w:val="2"/>
          <w:sz w:val="28"/>
          <w:szCs w:val="28"/>
          <w:rtl/>
        </w:rPr>
        <w:t xml:space="preserve"> إلا ب</w:t>
      </w:r>
      <w:r w:rsidR="00A13FA7">
        <w:rPr>
          <w:rFonts w:ascii="Traditional Arabic" w:eastAsiaTheme="minorHAnsi" w:hAnsi="Traditional Arabic" w:cs="Traditional Arabic" w:hint="cs"/>
          <w:position w:val="2"/>
          <w:sz w:val="28"/>
          <w:szCs w:val="28"/>
          <w:rtl/>
        </w:rPr>
        <w:t>ِ</w:t>
      </w:r>
      <w:r w:rsidR="008E7D1E" w:rsidRPr="008E7D1E">
        <w:rPr>
          <w:rFonts w:ascii="Traditional Arabic" w:eastAsiaTheme="minorHAnsi" w:hAnsi="Traditional Arabic" w:cs="Traditional Arabic" w:hint="cs"/>
          <w:position w:val="2"/>
          <w:sz w:val="28"/>
          <w:szCs w:val="28"/>
          <w:rtl/>
        </w:rPr>
        <w:t>ه فهو واجب</w:t>
      </w:r>
      <w:r w:rsidR="004573EE">
        <w:rPr>
          <w:rFonts w:ascii="Jameel Noori Nastaleeq" w:eastAsiaTheme="minorHAnsi" w:hAnsi="Jameel Noori Nastaleeq" w:cs="Jameel Noori Nastaleeq" w:hint="cs"/>
          <w:position w:val="2"/>
          <w:sz w:val="28"/>
          <w:szCs w:val="27"/>
          <w:rtl/>
        </w:rPr>
        <w:t xml:space="preserve"> ہی کافی ہوتا۔ کجا یہ کہ اِس قاعدہ کے ساتھ ساتھ؛ آپ کو ’’ا</w:t>
      </w:r>
      <w:r w:rsidR="008E7D1E">
        <w:rPr>
          <w:rFonts w:ascii="Jameel Noori Nastaleeq" w:eastAsiaTheme="minorHAnsi" w:hAnsi="Jameel Noori Nastaleeq" w:cs="Jameel Noori Nastaleeq" w:hint="cs"/>
          <w:position w:val="2"/>
          <w:sz w:val="28"/>
          <w:szCs w:val="27"/>
          <w:rtl/>
        </w:rPr>
        <w:t>لجماعۃ‘‘ بن کر رہنے کی تاکید بھی</w:t>
      </w:r>
      <w:r w:rsidR="004573EE">
        <w:rPr>
          <w:rFonts w:ascii="Jameel Noori Nastaleeq" w:eastAsiaTheme="minorHAnsi" w:hAnsi="Jameel Noori Nastaleeq" w:cs="Jameel Noori Nastaleeq" w:hint="cs"/>
          <w:position w:val="2"/>
          <w:sz w:val="28"/>
          <w:szCs w:val="27"/>
          <w:rtl/>
        </w:rPr>
        <w:t xml:space="preserve"> ہو۔</w:t>
      </w:r>
      <w:bookmarkStart w:id="0" w:name="_GoBack"/>
      <w:bookmarkEnd w:id="0"/>
    </w:p>
    <w:sectPr w:rsidR="00544B6C" w:rsidSect="00015212">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100"/>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E54" w:rsidRDefault="00377E54" w:rsidP="000A52CE">
      <w:pPr>
        <w:spacing w:after="0" w:line="240" w:lineRule="auto"/>
      </w:pPr>
      <w:r>
        <w:separator/>
      </w:r>
    </w:p>
  </w:endnote>
  <w:endnote w:type="continuationSeparator" w:id="0">
    <w:p w:rsidR="00377E54" w:rsidRDefault="00377E54"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Nafees Web Naskh">
    <w:panose1 w:val="02000506000000020003"/>
    <w:charset w:val="00"/>
    <w:family w:val="auto"/>
    <w:pitch w:val="variable"/>
    <w:sig w:usb0="00002007" w:usb1="00000000" w:usb2="00000000" w:usb3="00000000" w:csb0="00000043" w:csb1="00000000"/>
  </w:font>
  <w:font w:name="Sakkal Majalla">
    <w:panose1 w:val="02000000000000000000"/>
    <w:charset w:val="00"/>
    <w:family w:val="auto"/>
    <w:pitch w:val="variable"/>
    <w:sig w:usb0="A000207F" w:usb1="C000204B" w:usb2="00000008" w:usb3="00000000" w:csb0="000000D3" w:csb1="00000000"/>
  </w:font>
  <w:font w:name="Jameel Noori Nastaleeq">
    <w:panose1 w:val="02000503000000020004"/>
    <w:charset w:val="00"/>
    <w:family w:val="auto"/>
    <w:pitch w:val="variable"/>
    <w:sig w:usb0="80002007" w:usb1="00000000" w:usb2="00000000" w:usb3="00000000" w:csb0="00000041" w:csb1="00000000"/>
  </w:font>
  <w:font w:name="Al_Mushaf">
    <w:panose1 w:val="02000000000000000000"/>
    <w:charset w:val="00"/>
    <w:family w:val="auto"/>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305194" w:rsidRDefault="00785235"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sidR="00781078">
      <w:rPr>
        <w:rFonts w:asciiTheme="majorHAnsi" w:eastAsiaTheme="majorEastAsia" w:hAnsiTheme="majorHAnsi" w:cstheme="majorBidi"/>
      </w:rPr>
      <w:ptab w:relativeTo="margin" w:alignment="right" w:leader="none"/>
    </w:r>
    <w:r w:rsidR="00781078" w:rsidRPr="00BD69C5">
      <w:rPr>
        <w:rFonts w:ascii="Jameel Noori Nastaleeq" w:eastAsiaTheme="majorEastAsia" w:hAnsi="Jameel Noori Nastaleeq" w:cs="Jameel Noori Nastaleeq"/>
      </w:rPr>
      <w:t xml:space="preserve"> </w:t>
    </w:r>
    <w:r w:rsidR="00781078" w:rsidRPr="00BD69C5">
      <w:rPr>
        <w:rFonts w:ascii="Jameel Noori Nastaleeq" w:hAnsi="Jameel Noori Nastaleeq" w:cs="Jameel Noori Nastaleeq"/>
      </w:rPr>
      <w:fldChar w:fldCharType="begin"/>
    </w:r>
    <w:r w:rsidR="00781078" w:rsidRPr="00BD69C5">
      <w:rPr>
        <w:rFonts w:ascii="Jameel Noori Nastaleeq" w:hAnsi="Jameel Noori Nastaleeq" w:cs="Jameel Noori Nastaleeq"/>
      </w:rPr>
      <w:instrText xml:space="preserve"> PAGE   \* MERGEFORMAT </w:instrText>
    </w:r>
    <w:r w:rsidR="00781078" w:rsidRPr="00BD69C5">
      <w:rPr>
        <w:rFonts w:ascii="Jameel Noori Nastaleeq" w:hAnsi="Jameel Noori Nastaleeq" w:cs="Jameel Noori Nastaleeq"/>
      </w:rPr>
      <w:fldChar w:fldCharType="separate"/>
    </w:r>
    <w:r w:rsidR="00BF476C" w:rsidRPr="00BF476C">
      <w:rPr>
        <w:rFonts w:ascii="Jameel Noori Nastaleeq" w:eastAsiaTheme="majorEastAsia" w:hAnsi="Jameel Noori Nastaleeq" w:cs="Jameel Noori Nastaleeq"/>
        <w:noProof/>
        <w:rtl/>
      </w:rPr>
      <w:t>102</w:t>
    </w:r>
    <w:r w:rsidR="00781078"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CC5D0F" w:rsidRDefault="00865DA6" w:rsidP="00865DA6">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طاقت کا کھیل... بڑے رقبے اور وسیع آبادی کی اہمیت</w:t>
    </w:r>
    <w:r w:rsidR="00781078">
      <w:rPr>
        <w:rFonts w:asciiTheme="majorHAnsi" w:eastAsiaTheme="majorEastAsia" w:hAnsiTheme="majorHAnsi" w:cstheme="majorBidi"/>
      </w:rPr>
      <w:ptab w:relativeTo="margin" w:alignment="right" w:leader="none"/>
    </w:r>
    <w:r w:rsidR="00781078">
      <w:rPr>
        <w:rFonts w:asciiTheme="majorHAnsi" w:eastAsiaTheme="majorEastAsia" w:hAnsiTheme="majorHAnsi" w:cstheme="majorBidi"/>
      </w:rPr>
      <w:t xml:space="preserve"> </w:t>
    </w:r>
    <w:r w:rsidR="00781078" w:rsidRPr="00185256">
      <w:rPr>
        <w:rFonts w:ascii="Jameel Noori Nastaleeq" w:hAnsi="Jameel Noori Nastaleeq" w:cs="Jameel Noori Nastaleeq"/>
      </w:rPr>
      <w:fldChar w:fldCharType="begin"/>
    </w:r>
    <w:r w:rsidR="00781078" w:rsidRPr="00185256">
      <w:rPr>
        <w:rFonts w:ascii="Jameel Noori Nastaleeq" w:hAnsi="Jameel Noori Nastaleeq" w:cs="Jameel Noori Nastaleeq"/>
      </w:rPr>
      <w:instrText xml:space="preserve"> PAGE   \* MERGEFORMAT </w:instrText>
    </w:r>
    <w:r w:rsidR="00781078" w:rsidRPr="00185256">
      <w:rPr>
        <w:rFonts w:ascii="Jameel Noori Nastaleeq" w:hAnsi="Jameel Noori Nastaleeq" w:cs="Jameel Noori Nastaleeq"/>
      </w:rPr>
      <w:fldChar w:fldCharType="separate"/>
    </w:r>
    <w:r w:rsidR="00BF476C" w:rsidRPr="00BF476C">
      <w:rPr>
        <w:rFonts w:ascii="Jameel Noori Nastaleeq" w:eastAsiaTheme="majorEastAsia" w:hAnsi="Jameel Noori Nastaleeq" w:cs="Jameel Noori Nastaleeq"/>
        <w:noProof/>
      </w:rPr>
      <w:t>103</w:t>
    </w:r>
    <w:r w:rsidR="00781078"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C05B3A" w:rsidRDefault="00781078"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E54" w:rsidRDefault="00377E54" w:rsidP="000A52CE">
      <w:pPr>
        <w:spacing w:after="0" w:line="240" w:lineRule="auto"/>
      </w:pPr>
      <w:r>
        <w:separator/>
      </w:r>
    </w:p>
  </w:footnote>
  <w:footnote w:type="continuationSeparator" w:id="0">
    <w:p w:rsidR="00377E54" w:rsidRDefault="00377E54"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8F6EDC" w:rsidRDefault="00781078"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Pr="008F6EDC" w:rsidRDefault="00781078"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78" w:rsidRDefault="00781078"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12"/>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3FF"/>
    <w:rsid w:val="0004665E"/>
    <w:rsid w:val="00046B82"/>
    <w:rsid w:val="000470C3"/>
    <w:rsid w:val="00047A31"/>
    <w:rsid w:val="00047AEA"/>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4AF5"/>
    <w:rsid w:val="00095066"/>
    <w:rsid w:val="000953C5"/>
    <w:rsid w:val="00095C92"/>
    <w:rsid w:val="00095EA5"/>
    <w:rsid w:val="00095F14"/>
    <w:rsid w:val="00096B3B"/>
    <w:rsid w:val="00096C4F"/>
    <w:rsid w:val="00096F99"/>
    <w:rsid w:val="0009742B"/>
    <w:rsid w:val="000977AA"/>
    <w:rsid w:val="00097BF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C1F"/>
    <w:rsid w:val="00112229"/>
    <w:rsid w:val="001129B9"/>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418"/>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D0"/>
    <w:rsid w:val="00164BF9"/>
    <w:rsid w:val="00165F57"/>
    <w:rsid w:val="001664F7"/>
    <w:rsid w:val="0016763F"/>
    <w:rsid w:val="00167B2A"/>
    <w:rsid w:val="00167B88"/>
    <w:rsid w:val="0017061D"/>
    <w:rsid w:val="0017087F"/>
    <w:rsid w:val="00170B07"/>
    <w:rsid w:val="001711B7"/>
    <w:rsid w:val="0017120F"/>
    <w:rsid w:val="00171290"/>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30C6"/>
    <w:rsid w:val="001A30DA"/>
    <w:rsid w:val="001A35E6"/>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337"/>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903"/>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3056"/>
    <w:rsid w:val="00323285"/>
    <w:rsid w:val="00323E05"/>
    <w:rsid w:val="0032422B"/>
    <w:rsid w:val="003242A8"/>
    <w:rsid w:val="003242B8"/>
    <w:rsid w:val="003247D4"/>
    <w:rsid w:val="00324B61"/>
    <w:rsid w:val="00324EAF"/>
    <w:rsid w:val="00326243"/>
    <w:rsid w:val="003263A2"/>
    <w:rsid w:val="00326B03"/>
    <w:rsid w:val="00326C76"/>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77E54"/>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813"/>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5F74"/>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C7D"/>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3D1"/>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4E7"/>
    <w:rsid w:val="004619FF"/>
    <w:rsid w:val="00462827"/>
    <w:rsid w:val="0046329B"/>
    <w:rsid w:val="004638E5"/>
    <w:rsid w:val="00463AF8"/>
    <w:rsid w:val="00463B1C"/>
    <w:rsid w:val="00463C1E"/>
    <w:rsid w:val="004640B7"/>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B6C"/>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726"/>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5BB3"/>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B20"/>
    <w:rsid w:val="005D2D03"/>
    <w:rsid w:val="005D2F9B"/>
    <w:rsid w:val="005D38F9"/>
    <w:rsid w:val="005D4107"/>
    <w:rsid w:val="005D43E1"/>
    <w:rsid w:val="005D4712"/>
    <w:rsid w:val="005D4715"/>
    <w:rsid w:val="005D4A3B"/>
    <w:rsid w:val="005D4E50"/>
    <w:rsid w:val="005D50C2"/>
    <w:rsid w:val="005D516E"/>
    <w:rsid w:val="005D5376"/>
    <w:rsid w:val="005D6060"/>
    <w:rsid w:val="005D6622"/>
    <w:rsid w:val="005D6946"/>
    <w:rsid w:val="005D6CB5"/>
    <w:rsid w:val="005D73A0"/>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4217"/>
    <w:rsid w:val="005F4729"/>
    <w:rsid w:val="005F5252"/>
    <w:rsid w:val="005F5587"/>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2F3B"/>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7A1"/>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A9D"/>
    <w:rsid w:val="00677D6C"/>
    <w:rsid w:val="0068012D"/>
    <w:rsid w:val="00680E7F"/>
    <w:rsid w:val="00680FCA"/>
    <w:rsid w:val="00681376"/>
    <w:rsid w:val="006817F2"/>
    <w:rsid w:val="00682327"/>
    <w:rsid w:val="0068260D"/>
    <w:rsid w:val="00682B10"/>
    <w:rsid w:val="00682B59"/>
    <w:rsid w:val="00682DBB"/>
    <w:rsid w:val="00682FF6"/>
    <w:rsid w:val="00683009"/>
    <w:rsid w:val="00683028"/>
    <w:rsid w:val="006831CC"/>
    <w:rsid w:val="0068390A"/>
    <w:rsid w:val="00683D9C"/>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078"/>
    <w:rsid w:val="007811E0"/>
    <w:rsid w:val="007813C4"/>
    <w:rsid w:val="007813E5"/>
    <w:rsid w:val="00782105"/>
    <w:rsid w:val="007833D0"/>
    <w:rsid w:val="00783613"/>
    <w:rsid w:val="0078364A"/>
    <w:rsid w:val="007844A2"/>
    <w:rsid w:val="00784F0B"/>
    <w:rsid w:val="00784F10"/>
    <w:rsid w:val="00785235"/>
    <w:rsid w:val="007857E0"/>
    <w:rsid w:val="00785A35"/>
    <w:rsid w:val="00785CEC"/>
    <w:rsid w:val="007860EB"/>
    <w:rsid w:val="00786FCA"/>
    <w:rsid w:val="0078741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D37"/>
    <w:rsid w:val="00842F23"/>
    <w:rsid w:val="00843292"/>
    <w:rsid w:val="008434C1"/>
    <w:rsid w:val="008436F4"/>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DA6"/>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1E3"/>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E7D1E"/>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9AE"/>
    <w:rsid w:val="00972AEB"/>
    <w:rsid w:val="00973441"/>
    <w:rsid w:val="00973979"/>
    <w:rsid w:val="009739FF"/>
    <w:rsid w:val="009744AC"/>
    <w:rsid w:val="009747BB"/>
    <w:rsid w:val="00974976"/>
    <w:rsid w:val="00975450"/>
    <w:rsid w:val="009756AC"/>
    <w:rsid w:val="0097583A"/>
    <w:rsid w:val="00975E03"/>
    <w:rsid w:val="0097603A"/>
    <w:rsid w:val="00976FAD"/>
    <w:rsid w:val="00977014"/>
    <w:rsid w:val="0098190E"/>
    <w:rsid w:val="00981950"/>
    <w:rsid w:val="00981D33"/>
    <w:rsid w:val="009820BE"/>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F3C"/>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738D"/>
    <w:rsid w:val="009C7530"/>
    <w:rsid w:val="009C7CF9"/>
    <w:rsid w:val="009C7E8F"/>
    <w:rsid w:val="009C7F9A"/>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2F99"/>
    <w:rsid w:val="00A1308C"/>
    <w:rsid w:val="00A130AE"/>
    <w:rsid w:val="00A13FA7"/>
    <w:rsid w:val="00A14B2C"/>
    <w:rsid w:val="00A157D2"/>
    <w:rsid w:val="00A15C05"/>
    <w:rsid w:val="00A162B3"/>
    <w:rsid w:val="00A173CC"/>
    <w:rsid w:val="00A174E0"/>
    <w:rsid w:val="00A17B71"/>
    <w:rsid w:val="00A17DED"/>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37F08"/>
    <w:rsid w:val="00A40545"/>
    <w:rsid w:val="00A40812"/>
    <w:rsid w:val="00A40A0A"/>
    <w:rsid w:val="00A420EB"/>
    <w:rsid w:val="00A426CA"/>
    <w:rsid w:val="00A43099"/>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BC3"/>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2FC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036"/>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AAB"/>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7016"/>
    <w:rsid w:val="00B3720A"/>
    <w:rsid w:val="00B3727A"/>
    <w:rsid w:val="00B37477"/>
    <w:rsid w:val="00B37DFE"/>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76C"/>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F78"/>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7DB"/>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4359"/>
    <w:rsid w:val="00CA53FE"/>
    <w:rsid w:val="00CA5A64"/>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EDF"/>
    <w:rsid w:val="00CC4F1E"/>
    <w:rsid w:val="00CC5AF6"/>
    <w:rsid w:val="00CC5D0F"/>
    <w:rsid w:val="00CC5EA7"/>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3C7E"/>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B7"/>
    <w:rsid w:val="00D73052"/>
    <w:rsid w:val="00D7348E"/>
    <w:rsid w:val="00D73750"/>
    <w:rsid w:val="00D73A28"/>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9D7"/>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2285"/>
    <w:rsid w:val="00DD2E48"/>
    <w:rsid w:val="00DD2E75"/>
    <w:rsid w:val="00DD3015"/>
    <w:rsid w:val="00DD30FC"/>
    <w:rsid w:val="00DD4ACE"/>
    <w:rsid w:val="00DD4B9E"/>
    <w:rsid w:val="00DD4CC9"/>
    <w:rsid w:val="00DD4E0A"/>
    <w:rsid w:val="00DD5A5B"/>
    <w:rsid w:val="00DD7076"/>
    <w:rsid w:val="00DD7729"/>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43BD"/>
    <w:rsid w:val="00E84404"/>
    <w:rsid w:val="00E844E0"/>
    <w:rsid w:val="00E84A76"/>
    <w:rsid w:val="00E84C0C"/>
    <w:rsid w:val="00E84D9E"/>
    <w:rsid w:val="00E85722"/>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BD7"/>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F6"/>
    <w:rsid w:val="00ED2400"/>
    <w:rsid w:val="00ED2653"/>
    <w:rsid w:val="00ED2938"/>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A6D"/>
    <w:rsid w:val="00F26975"/>
    <w:rsid w:val="00F26D88"/>
    <w:rsid w:val="00F26F21"/>
    <w:rsid w:val="00F2738D"/>
    <w:rsid w:val="00F27861"/>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6EC7"/>
    <w:rsid w:val="00F3718B"/>
    <w:rsid w:val="00F3766C"/>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6039"/>
    <w:rsid w:val="00F46334"/>
    <w:rsid w:val="00F46B22"/>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483"/>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68D017-AF73-4E72-9EF6-8BD5F7AC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3</cp:revision>
  <cp:lastPrinted>2015-02-23T06:29:00Z</cp:lastPrinted>
  <dcterms:created xsi:type="dcterms:W3CDTF">2015-02-20T14:21:00Z</dcterms:created>
  <dcterms:modified xsi:type="dcterms:W3CDTF">2015-02-23T06:30:00Z</dcterms:modified>
</cp:coreProperties>
</file>